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3168"/>
        <w:tblW w:w="0" w:type="auto"/>
        <w:tblLook w:val="04A0" w:firstRow="1" w:lastRow="0" w:firstColumn="1" w:lastColumn="0" w:noHBand="0" w:noVBand="1"/>
      </w:tblPr>
      <w:tblGrid>
        <w:gridCol w:w="2472"/>
        <w:gridCol w:w="2473"/>
        <w:gridCol w:w="2473"/>
        <w:gridCol w:w="2473"/>
      </w:tblGrid>
      <w:tr w:rsidR="00D553B2" w:rsidTr="00D553B2">
        <w:tc>
          <w:tcPr>
            <w:tcW w:w="2472" w:type="dxa"/>
          </w:tcPr>
          <w:p w:rsidR="00D553B2" w:rsidRDefault="00D553B2" w:rsidP="00D55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состоит на учете на 01.09.2022</w:t>
            </w:r>
          </w:p>
        </w:tc>
        <w:tc>
          <w:tcPr>
            <w:tcW w:w="2473" w:type="dxa"/>
          </w:tcPr>
          <w:p w:rsidR="00D553B2" w:rsidRDefault="00D553B2" w:rsidP="00D55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предоставлено жилых помещений с 01.01.2022 по 01.09.2022</w:t>
            </w:r>
          </w:p>
        </w:tc>
        <w:tc>
          <w:tcPr>
            <w:tcW w:w="2473" w:type="dxa"/>
          </w:tcPr>
          <w:p w:rsidR="00D553B2" w:rsidRDefault="00D553B2" w:rsidP="00D55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Снято с учета с 01.01.2022 по 01.09.2022</w:t>
            </w:r>
          </w:p>
        </w:tc>
        <w:tc>
          <w:tcPr>
            <w:tcW w:w="2473" w:type="dxa"/>
          </w:tcPr>
          <w:p w:rsidR="00D553B2" w:rsidRDefault="00D553B2" w:rsidP="00D55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 (</w:t>
            </w:r>
            <w:r>
              <w:rPr>
                <w:rFonts w:ascii="Times New Roman" w:hAnsi="Times New Roman"/>
                <w:shd w:val="clear" w:color="auto" w:fill="FF0000"/>
              </w:rPr>
              <w:t>причина снятия с учета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553B2" w:rsidTr="00D553B2">
        <w:tc>
          <w:tcPr>
            <w:tcW w:w="2472" w:type="dxa"/>
          </w:tcPr>
          <w:p w:rsidR="00D553B2" w:rsidRDefault="00D553B2" w:rsidP="00D55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семей</w:t>
            </w:r>
          </w:p>
        </w:tc>
        <w:tc>
          <w:tcPr>
            <w:tcW w:w="2473" w:type="dxa"/>
          </w:tcPr>
          <w:p w:rsidR="00D553B2" w:rsidRDefault="00D553B2" w:rsidP="00D55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семей</w:t>
            </w:r>
            <w:bookmarkStart w:id="0" w:name="_GoBack"/>
            <w:bookmarkEnd w:id="0"/>
          </w:p>
        </w:tc>
        <w:tc>
          <w:tcPr>
            <w:tcW w:w="2473" w:type="dxa"/>
          </w:tcPr>
          <w:p w:rsidR="00D553B2" w:rsidRDefault="00D553B2" w:rsidP="00D55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семья</w:t>
            </w:r>
          </w:p>
        </w:tc>
        <w:tc>
          <w:tcPr>
            <w:tcW w:w="2473" w:type="dxa"/>
          </w:tcPr>
          <w:p w:rsidR="00D553B2" w:rsidRDefault="00D553B2" w:rsidP="00D55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Предоставления жилого помещения по договору соц. найма</w:t>
            </w:r>
          </w:p>
        </w:tc>
      </w:tr>
    </w:tbl>
    <w:p w:rsidR="00794BCB" w:rsidRDefault="00794BCB"/>
    <w:p w:rsidR="00794BCB" w:rsidRDefault="00D553B2" w:rsidP="00D553B2">
      <w:pPr>
        <w:jc w:val="center"/>
      </w:pPr>
      <w:r>
        <w:t>Информация о гражданах, принятых на учет в качестве нуждающихся в жилых помещениях, предоставляемых по договорам социального найма по состоянию на 01.01.2022г</w:t>
      </w:r>
    </w:p>
    <w:sectPr w:rsidR="00794BCB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4BCB"/>
    <w:rsid w:val="00794BCB"/>
    <w:rsid w:val="00D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37D6"/>
  <w15:docId w15:val="{5F0CB9AD-5757-4E61-8F34-47B12B40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Инспектор</cp:lastModifiedBy>
  <cp:revision>2</cp:revision>
  <dcterms:created xsi:type="dcterms:W3CDTF">2022-09-13T02:37:00Z</dcterms:created>
  <dcterms:modified xsi:type="dcterms:W3CDTF">2022-09-13T02:42:00Z</dcterms:modified>
</cp:coreProperties>
</file>