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50" w:rsidRDefault="00CA6450" w:rsidP="00CA6450">
      <w:pPr>
        <w:jc w:val="center"/>
        <w:rPr>
          <w:sz w:val="28"/>
          <w:szCs w:val="28"/>
        </w:rPr>
      </w:pPr>
      <w:r>
        <w:rPr>
          <w:sz w:val="26"/>
        </w:rPr>
        <w:t>Российская Федерация</w:t>
      </w:r>
    </w:p>
    <w:p w:rsidR="00CA6450" w:rsidRDefault="00CA6450" w:rsidP="00CA6450">
      <w:pPr>
        <w:pStyle w:val="1"/>
        <w:rPr>
          <w:b/>
        </w:rPr>
      </w:pPr>
      <w:r>
        <w:rPr>
          <w:b/>
        </w:rPr>
        <w:t>АДМИНИСТРАЦИЯ ЧЕРЕМНОВСКОГО СЕЛЬСОВЕТА</w:t>
      </w:r>
    </w:p>
    <w:p w:rsidR="00CA6450" w:rsidRDefault="00CA6450" w:rsidP="00CA6450">
      <w:pPr>
        <w:jc w:val="center"/>
        <w:rPr>
          <w:sz w:val="26"/>
        </w:rPr>
      </w:pPr>
      <w:r>
        <w:rPr>
          <w:sz w:val="26"/>
        </w:rPr>
        <w:t>Павловского района Алтайского края</w:t>
      </w:r>
    </w:p>
    <w:p w:rsidR="00CA6450" w:rsidRDefault="00CA6450" w:rsidP="00CA6450">
      <w:pPr>
        <w:jc w:val="center"/>
      </w:pPr>
    </w:p>
    <w:p w:rsidR="00CA6450" w:rsidRDefault="00CA6450" w:rsidP="00CA6450">
      <w:pPr>
        <w:jc w:val="center"/>
      </w:pPr>
    </w:p>
    <w:p w:rsidR="00CA6450" w:rsidRDefault="00CA6450" w:rsidP="00CA6450">
      <w:pPr>
        <w:pStyle w:val="2"/>
      </w:pPr>
      <w:r>
        <w:t>ПОСТАНОВЛЕНИЕ</w:t>
      </w:r>
    </w:p>
    <w:p w:rsidR="00CA6450" w:rsidRDefault="00CA6450" w:rsidP="00CA6450">
      <w:pPr>
        <w:jc w:val="both"/>
      </w:pPr>
    </w:p>
    <w:p w:rsidR="00CA6450" w:rsidRDefault="00CA6450" w:rsidP="00CA6450">
      <w:pPr>
        <w:jc w:val="both"/>
      </w:pPr>
    </w:p>
    <w:p w:rsidR="00CA6450" w:rsidRDefault="00CA6450" w:rsidP="00CA6450">
      <w:pPr>
        <w:jc w:val="center"/>
        <w:rPr>
          <w:b/>
          <w:sz w:val="18"/>
        </w:rPr>
      </w:pPr>
      <w:r>
        <w:rPr>
          <w:rFonts w:ascii="Arial" w:hAnsi="Arial"/>
          <w:b/>
          <w:lang w:val="en-US"/>
        </w:rPr>
        <w:t>18</w:t>
      </w:r>
      <w:r>
        <w:rPr>
          <w:rFonts w:ascii="Arial" w:hAnsi="Arial"/>
          <w:b/>
        </w:rPr>
        <w:t>. 11. 2020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</w:rPr>
        <w:t xml:space="preserve">№ </w:t>
      </w:r>
      <w:proofErr w:type="gramStart"/>
      <w:r>
        <w:rPr>
          <w:rFonts w:ascii="Arial" w:hAnsi="Arial"/>
          <w:b/>
        </w:rPr>
        <w:t>86</w:t>
      </w:r>
      <w:r>
        <w:rPr>
          <w:rFonts w:ascii="Arial" w:hAnsi="Arial"/>
        </w:rPr>
        <w:t xml:space="preserve"> </w:t>
      </w:r>
      <w:r>
        <w:t xml:space="preserve"> </w:t>
      </w:r>
      <w:r>
        <w:rPr>
          <w:b/>
          <w:sz w:val="18"/>
        </w:rPr>
        <w:t>с.</w:t>
      </w:r>
      <w:proofErr w:type="gramEnd"/>
      <w:r>
        <w:rPr>
          <w:b/>
          <w:sz w:val="18"/>
        </w:rPr>
        <w:t xml:space="preserve"> Черемное</w:t>
      </w:r>
    </w:p>
    <w:p w:rsidR="00CA6450" w:rsidRDefault="00CA6450" w:rsidP="00CA6450">
      <w:pPr>
        <w:jc w:val="both"/>
        <w:rPr>
          <w:sz w:val="28"/>
        </w:rPr>
      </w:pPr>
    </w:p>
    <w:p w:rsidR="00CA6450" w:rsidRDefault="00CA6450" w:rsidP="00CA6450">
      <w:pPr>
        <w:jc w:val="both"/>
        <w:rPr>
          <w:color w:val="FF0000"/>
        </w:rPr>
      </w:pPr>
    </w:p>
    <w:p w:rsidR="00CA6450" w:rsidRDefault="00CA6450" w:rsidP="00CA6450">
      <w:pPr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</w:tblGrid>
      <w:tr w:rsidR="00CA6450" w:rsidTr="00CA6450">
        <w:trPr>
          <w:trHeight w:val="666"/>
        </w:trPr>
        <w:tc>
          <w:tcPr>
            <w:tcW w:w="4608" w:type="dxa"/>
            <w:hideMark/>
          </w:tcPr>
          <w:p w:rsidR="00CA6450" w:rsidRDefault="00CA6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запрете выхода на лед и мерах по</w:t>
            </w:r>
          </w:p>
          <w:p w:rsidR="00CA6450" w:rsidRDefault="00CA6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обеспечению безопасности людей на водных объектах в зимний период на территории Администрации Черемновского сельсовета </w:t>
            </w:r>
          </w:p>
        </w:tc>
      </w:tr>
    </w:tbl>
    <w:p w:rsidR="00CA6450" w:rsidRDefault="00CA6450" w:rsidP="00CA6450">
      <w:pPr>
        <w:tabs>
          <w:tab w:val="left" w:pos="2980"/>
        </w:tabs>
        <w:jc w:val="both"/>
        <w:rPr>
          <w:color w:val="FF0000"/>
        </w:rPr>
      </w:pPr>
    </w:p>
    <w:p w:rsidR="00CA6450" w:rsidRDefault="00CA6450" w:rsidP="00CA645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на органы самоуправления возложена задача по обеспечению безопасности людей на водных объектах, охране их жизни и здоровья. В связи с этим, основными задачами в зимний период является: недопущение выхода граждан на лед, особенно детей, в период ледостава; организация ледовых переправ и их безопасная эксплуатация; охрана жизни и здоровья людей в местах массового выхода на лед при осуществлении подледного лова рыбы; проведения иных культурно – массовых мероприятий.</w:t>
      </w:r>
    </w:p>
    <w:p w:rsidR="00CA6450" w:rsidRDefault="00CA6450" w:rsidP="00CA645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9.14. «Правил охраны жизни людей на водных объектах Алтайского края» (утверждены постановлением Администрации Алтайского края от 10.07.2007 № 309), выезд транспортных средств на лед за пределами организованных и прошедших техническое освидетельствование ледовых переправ запрещен. </w:t>
      </w:r>
    </w:p>
    <w:p w:rsidR="00CA6450" w:rsidRDefault="00CA6450" w:rsidP="00CA6450">
      <w:pPr>
        <w:spacing w:after="120"/>
        <w:jc w:val="both"/>
        <w:rPr>
          <w:sz w:val="28"/>
          <w:szCs w:val="28"/>
        </w:rPr>
      </w:pPr>
      <w:r>
        <w:rPr>
          <w:color w:val="000000"/>
          <w:spacing w:val="40"/>
          <w:sz w:val="28"/>
          <w:szCs w:val="28"/>
        </w:rPr>
        <w:t>постановляю</w:t>
      </w:r>
      <w:r>
        <w:rPr>
          <w:color w:val="000000"/>
          <w:spacing w:val="68"/>
          <w:sz w:val="28"/>
          <w:szCs w:val="28"/>
        </w:rPr>
        <w:t>:</w:t>
      </w:r>
    </w:p>
    <w:p w:rsidR="00CA6450" w:rsidRDefault="00CA6450" w:rsidP="00CA6450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населению на территории Администрации Черемновского сельсовета Павловского района Алтайского края:</w:t>
      </w:r>
    </w:p>
    <w:p w:rsidR="00CA6450" w:rsidRDefault="00CA6450" w:rsidP="00CA6450">
      <w:pPr>
        <w:spacing w:after="12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выход на лед в период ледостава, когда толщина льда составляет менее7 сантиметров;</w:t>
      </w:r>
    </w:p>
    <w:p w:rsidR="00CA6450" w:rsidRDefault="00CA6450" w:rsidP="00CA6450">
      <w:pPr>
        <w:spacing w:after="12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пользование на водных объектах во время всего зимнего периода площадками для массового пребывания людей (30 и более человек на площади100 квадратных метров) при толщине льда менее 20 – 25 сантиметров;</w:t>
      </w:r>
    </w:p>
    <w:p w:rsidR="00CA6450" w:rsidRDefault="00CA6450" w:rsidP="00CA6450">
      <w:pPr>
        <w:spacing w:after="12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выезд транспортных средств на лед водоемов в необорудованных в соответствии с требованиями законодательства Российской федерации ледовых переправ.</w:t>
      </w:r>
    </w:p>
    <w:p w:rsidR="00CA6450" w:rsidRDefault="00CA6450" w:rsidP="00CA6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Данное постановление разместить на официальном сайте Администрации Черемновского сельсовета.</w:t>
      </w:r>
    </w:p>
    <w:p w:rsidR="00CA6450" w:rsidRDefault="00CA6450" w:rsidP="00CA64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над исполнением настоящего постановления оставляю за собой.</w:t>
      </w:r>
    </w:p>
    <w:p w:rsidR="00CA6450" w:rsidRDefault="00CA6450" w:rsidP="00CA6450">
      <w:pPr>
        <w:jc w:val="both"/>
        <w:rPr>
          <w:sz w:val="28"/>
          <w:szCs w:val="28"/>
        </w:rPr>
      </w:pPr>
    </w:p>
    <w:p w:rsidR="00CA6450" w:rsidRDefault="00CA6450" w:rsidP="00CA6450">
      <w:pPr>
        <w:jc w:val="both"/>
        <w:rPr>
          <w:sz w:val="28"/>
          <w:szCs w:val="28"/>
        </w:rPr>
      </w:pPr>
    </w:p>
    <w:p w:rsidR="00CA6450" w:rsidRDefault="00CA6450" w:rsidP="00CA64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А.В. Петров</w:t>
      </w:r>
    </w:p>
    <w:p w:rsidR="00CA6450" w:rsidRDefault="00CA6450" w:rsidP="00CA6450">
      <w:pPr>
        <w:jc w:val="center"/>
        <w:rPr>
          <w:sz w:val="26"/>
        </w:rPr>
      </w:pPr>
    </w:p>
    <w:p w:rsidR="00CA6450" w:rsidRDefault="00CA6450" w:rsidP="00CA6450">
      <w:pPr>
        <w:jc w:val="center"/>
        <w:rPr>
          <w:sz w:val="26"/>
        </w:rPr>
      </w:pPr>
    </w:p>
    <w:p w:rsidR="00CA6450" w:rsidRDefault="00CA6450" w:rsidP="00CA6450">
      <w:pPr>
        <w:jc w:val="center"/>
        <w:rPr>
          <w:sz w:val="26"/>
        </w:rPr>
      </w:pPr>
    </w:p>
    <w:p w:rsidR="00CA6450" w:rsidRDefault="00CA6450" w:rsidP="00CA6450">
      <w:pPr>
        <w:jc w:val="center"/>
        <w:rPr>
          <w:sz w:val="26"/>
        </w:rPr>
      </w:pPr>
    </w:p>
    <w:p w:rsidR="00347A32" w:rsidRDefault="00347A32">
      <w:bookmarkStart w:id="0" w:name="_GoBack"/>
      <w:bookmarkEnd w:id="0"/>
    </w:p>
    <w:sectPr w:rsidR="0034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A3CD2"/>
    <w:multiLevelType w:val="hybridMultilevel"/>
    <w:tmpl w:val="F7620F52"/>
    <w:lvl w:ilvl="0" w:tplc="BF083DE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0A"/>
    <w:rsid w:val="00347A32"/>
    <w:rsid w:val="0078310A"/>
    <w:rsid w:val="00C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D4BC1-15EA-4536-A7CC-42D95301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CA6450"/>
    <w:pPr>
      <w:keepNext/>
      <w:jc w:val="center"/>
      <w:outlineLvl w:val="0"/>
    </w:pPr>
    <w:rPr>
      <w:spacing w:val="2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A6450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CA6450"/>
    <w:rPr>
      <w:rFonts w:ascii="Times New Roman" w:eastAsia="Times New Roman" w:hAnsi="Times New Roman" w:cs="Times New Roman"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A6450"/>
    <w:rPr>
      <w:rFonts w:ascii="Arial" w:eastAsia="Times New Roman" w:hAnsi="Arial" w:cs="Times New Roman"/>
      <w:b/>
      <w:spacing w:val="84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2</cp:revision>
  <dcterms:created xsi:type="dcterms:W3CDTF">2020-11-23T03:31:00Z</dcterms:created>
  <dcterms:modified xsi:type="dcterms:W3CDTF">2020-11-23T03:31:00Z</dcterms:modified>
</cp:coreProperties>
</file>