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7" w:rsidRDefault="00CA640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167" w:rsidRDefault="00CA6403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130167" w:rsidRDefault="00CA6403">
      <w:pPr>
        <w:jc w:val="center"/>
        <w:rPr>
          <w:sz w:val="26"/>
          <w:szCs w:val="26"/>
        </w:rPr>
      </w:pPr>
      <w:r>
        <w:rPr>
          <w:sz w:val="26"/>
          <w:szCs w:val="26"/>
        </w:rPr>
        <w:t>ПАВЛОВСКОГО РАЙОНА АЛТАЙСКОГО КРАЯ</w:t>
      </w:r>
    </w:p>
    <w:p w:rsidR="00130167" w:rsidRDefault="00130167">
      <w:pPr>
        <w:rPr>
          <w:rFonts w:ascii="Arial" w:hAnsi="Arial" w:cs="Arial"/>
          <w:b/>
          <w:sz w:val="28"/>
          <w:szCs w:val="28"/>
        </w:rPr>
      </w:pPr>
    </w:p>
    <w:p w:rsidR="00130167" w:rsidRDefault="00CA6403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30167" w:rsidRDefault="00130167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130167" w:rsidRPr="00B86648" w:rsidRDefault="00CA6403">
      <w:pPr>
        <w:rPr>
          <w:rFonts w:ascii="Arial" w:hAnsi="Arial" w:cs="Arial"/>
          <w:b/>
        </w:rPr>
      </w:pPr>
      <w:r w:rsidRPr="00B86648">
        <w:rPr>
          <w:rFonts w:ascii="Arial" w:hAnsi="Arial" w:cs="Arial"/>
          <w:b/>
        </w:rPr>
        <w:t>2</w:t>
      </w:r>
      <w:r w:rsidR="003F2B78" w:rsidRPr="00B86648">
        <w:rPr>
          <w:rFonts w:ascii="Arial" w:hAnsi="Arial" w:cs="Arial"/>
          <w:b/>
        </w:rPr>
        <w:t>2</w:t>
      </w:r>
      <w:r w:rsidRPr="00B86648">
        <w:rPr>
          <w:rFonts w:ascii="Arial" w:hAnsi="Arial" w:cs="Arial"/>
          <w:b/>
        </w:rPr>
        <w:t>.</w:t>
      </w:r>
      <w:r w:rsidR="003F2B78" w:rsidRPr="00B86648">
        <w:rPr>
          <w:rFonts w:ascii="Arial" w:hAnsi="Arial" w:cs="Arial"/>
          <w:b/>
        </w:rPr>
        <w:t xml:space="preserve"> </w:t>
      </w:r>
      <w:r w:rsidR="000D2195" w:rsidRPr="00B86648">
        <w:rPr>
          <w:rFonts w:ascii="Arial" w:hAnsi="Arial" w:cs="Arial"/>
          <w:b/>
        </w:rPr>
        <w:t>04</w:t>
      </w:r>
      <w:r w:rsidRPr="00B86648">
        <w:rPr>
          <w:rFonts w:ascii="Arial" w:hAnsi="Arial" w:cs="Arial"/>
          <w:b/>
        </w:rPr>
        <w:t>.</w:t>
      </w:r>
      <w:r w:rsidR="003F2B78" w:rsidRPr="00B86648">
        <w:rPr>
          <w:rFonts w:ascii="Arial" w:hAnsi="Arial" w:cs="Arial"/>
          <w:b/>
        </w:rPr>
        <w:t xml:space="preserve"> </w:t>
      </w:r>
      <w:r w:rsidRPr="00B86648">
        <w:rPr>
          <w:rFonts w:ascii="Arial" w:hAnsi="Arial" w:cs="Arial"/>
          <w:b/>
        </w:rPr>
        <w:t>202</w:t>
      </w:r>
      <w:r w:rsidR="000D2195" w:rsidRPr="00B86648">
        <w:rPr>
          <w:rFonts w:ascii="Arial" w:hAnsi="Arial" w:cs="Arial"/>
          <w:b/>
        </w:rPr>
        <w:t>2</w:t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</w:r>
      <w:r w:rsidR="003F2B78" w:rsidRPr="00B86648">
        <w:rPr>
          <w:rFonts w:ascii="Arial" w:hAnsi="Arial" w:cs="Arial"/>
          <w:b/>
        </w:rPr>
        <w:tab/>
        <w:t xml:space="preserve">        </w:t>
      </w:r>
      <w:r w:rsidRPr="00B86648">
        <w:rPr>
          <w:rFonts w:ascii="Arial" w:hAnsi="Arial" w:cs="Arial"/>
          <w:b/>
        </w:rPr>
        <w:t xml:space="preserve">№ </w:t>
      </w:r>
      <w:r w:rsidR="003F2B78" w:rsidRPr="00B86648">
        <w:rPr>
          <w:rFonts w:ascii="Arial" w:hAnsi="Arial" w:cs="Arial"/>
          <w:b/>
        </w:rPr>
        <w:t>07</w:t>
      </w:r>
      <w:r w:rsidRPr="00B86648">
        <w:rPr>
          <w:rFonts w:ascii="Arial" w:hAnsi="Arial" w:cs="Arial"/>
          <w:b/>
        </w:rPr>
        <w:t xml:space="preserve"> </w:t>
      </w:r>
    </w:p>
    <w:p w:rsidR="00130167" w:rsidRDefault="00CA64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Черемное</w:t>
      </w:r>
    </w:p>
    <w:p w:rsidR="00130167" w:rsidRDefault="00130167">
      <w:pPr>
        <w:rPr>
          <w:sz w:val="26"/>
          <w:szCs w:val="26"/>
        </w:rPr>
      </w:pPr>
    </w:p>
    <w:p w:rsidR="00130167" w:rsidRDefault="00130167">
      <w:pPr>
        <w:jc w:val="both"/>
        <w:rPr>
          <w:sz w:val="26"/>
          <w:szCs w:val="26"/>
        </w:rPr>
      </w:pP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130167" w:rsidTr="00B86648">
        <w:trPr>
          <w:trHeight w:val="621"/>
        </w:trPr>
        <w:tc>
          <w:tcPr>
            <w:tcW w:w="4644" w:type="dxa"/>
          </w:tcPr>
          <w:p w:rsidR="00130167" w:rsidRDefault="00CA6403" w:rsidP="00B8664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Черемновского</w:t>
            </w:r>
            <w:r w:rsidR="00B866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сельсовета за </w:t>
            </w:r>
            <w:r w:rsidR="00C76537" w:rsidRPr="00C76537">
              <w:rPr>
                <w:sz w:val="26"/>
                <w:szCs w:val="26"/>
              </w:rPr>
              <w:t xml:space="preserve">3 </w:t>
            </w:r>
            <w:r w:rsidR="00C76537">
              <w:rPr>
                <w:sz w:val="26"/>
                <w:szCs w:val="26"/>
              </w:rPr>
              <w:t xml:space="preserve">месяца </w:t>
            </w:r>
            <w:r>
              <w:rPr>
                <w:sz w:val="26"/>
                <w:szCs w:val="26"/>
              </w:rPr>
              <w:t>202</w:t>
            </w:r>
            <w:r w:rsidR="00C76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  <w:r w:rsidR="00C76537">
              <w:rPr>
                <w:sz w:val="26"/>
                <w:szCs w:val="26"/>
              </w:rPr>
              <w:t>а</w:t>
            </w:r>
          </w:p>
        </w:tc>
      </w:tr>
    </w:tbl>
    <w:p w:rsidR="00130167" w:rsidRDefault="00130167">
      <w:pPr>
        <w:jc w:val="both"/>
        <w:rPr>
          <w:sz w:val="28"/>
          <w:szCs w:val="28"/>
        </w:rPr>
      </w:pPr>
    </w:p>
    <w:p w:rsidR="00130167" w:rsidRPr="00B86648" w:rsidRDefault="00CA6403" w:rsidP="00B86648">
      <w:pPr>
        <w:spacing w:after="60"/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>Заслушав информацию главного бухгалтера Администрации Черемновского сельсовета Косиновой А.С. об исполнении бюджета за</w:t>
      </w:r>
      <w:r w:rsidR="00C76537" w:rsidRPr="00B86648">
        <w:rPr>
          <w:sz w:val="26"/>
          <w:szCs w:val="26"/>
        </w:rPr>
        <w:t xml:space="preserve"> 3</w:t>
      </w:r>
      <w:r w:rsidRPr="00B86648">
        <w:rPr>
          <w:sz w:val="26"/>
          <w:szCs w:val="26"/>
        </w:rPr>
        <w:t xml:space="preserve"> </w:t>
      </w:r>
      <w:r w:rsidR="00C76537" w:rsidRPr="00B86648">
        <w:rPr>
          <w:sz w:val="26"/>
          <w:szCs w:val="26"/>
        </w:rPr>
        <w:t xml:space="preserve">месяца 2022 года </w:t>
      </w:r>
      <w:r w:rsidRPr="00B86648">
        <w:rPr>
          <w:sz w:val="26"/>
          <w:szCs w:val="26"/>
        </w:rPr>
        <w:t xml:space="preserve">по доходам и расходам, Совет депутатов Черемновского сельсовета отмечает, что: </w:t>
      </w:r>
    </w:p>
    <w:p w:rsidR="00130167" w:rsidRPr="00B86648" w:rsidRDefault="00CA6403">
      <w:pPr>
        <w:pStyle w:val="af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0" w:name="_Hlk101429469"/>
      <w:r w:rsidRPr="00B86648">
        <w:rPr>
          <w:sz w:val="26"/>
          <w:szCs w:val="26"/>
        </w:rPr>
        <w:t xml:space="preserve">Доходная часть бюджета </w:t>
      </w:r>
      <w:bookmarkStart w:id="1" w:name="_Hlk101428984"/>
      <w:r w:rsidR="00C76537" w:rsidRPr="00B86648">
        <w:rPr>
          <w:sz w:val="26"/>
          <w:szCs w:val="26"/>
        </w:rPr>
        <w:t xml:space="preserve">за 3 месяца 2022 года </w:t>
      </w:r>
      <w:bookmarkEnd w:id="1"/>
      <w:r w:rsidRPr="00B86648">
        <w:rPr>
          <w:sz w:val="26"/>
          <w:szCs w:val="26"/>
        </w:rPr>
        <w:t xml:space="preserve">выполнена на </w:t>
      </w:r>
      <w:r w:rsidR="000D2195" w:rsidRPr="00B86648">
        <w:rPr>
          <w:sz w:val="26"/>
          <w:szCs w:val="26"/>
        </w:rPr>
        <w:t>29,2</w:t>
      </w:r>
      <w:r w:rsidR="00FE0252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 xml:space="preserve">% к годовой смете и составила </w:t>
      </w:r>
      <w:r w:rsidR="000D2195" w:rsidRPr="00B86648">
        <w:rPr>
          <w:sz w:val="26"/>
          <w:szCs w:val="26"/>
        </w:rPr>
        <w:t>5755,3</w:t>
      </w:r>
      <w:r w:rsidR="00FE0252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>тыс. руб. Собственных доходов поступило</w:t>
      </w:r>
      <w:r w:rsidR="000D2195" w:rsidRPr="00B86648">
        <w:rPr>
          <w:sz w:val="26"/>
          <w:szCs w:val="26"/>
        </w:rPr>
        <w:t xml:space="preserve"> 1939,9</w:t>
      </w:r>
      <w:r w:rsidRPr="00B86648">
        <w:rPr>
          <w:b/>
          <w:sz w:val="26"/>
          <w:szCs w:val="26"/>
        </w:rPr>
        <w:t xml:space="preserve"> </w:t>
      </w:r>
      <w:r w:rsidRPr="00B86648">
        <w:rPr>
          <w:sz w:val="26"/>
          <w:szCs w:val="26"/>
        </w:rPr>
        <w:t xml:space="preserve">тыс. руб., что составляет </w:t>
      </w:r>
      <w:r w:rsidR="000D2195" w:rsidRPr="00B86648">
        <w:rPr>
          <w:sz w:val="26"/>
          <w:szCs w:val="26"/>
        </w:rPr>
        <w:t>13,6</w:t>
      </w:r>
      <w:r w:rsidR="00FE0252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 xml:space="preserve">% к плановым показателям </w:t>
      </w:r>
      <w:r w:rsidR="000D2195" w:rsidRPr="00B86648">
        <w:rPr>
          <w:sz w:val="26"/>
          <w:szCs w:val="26"/>
        </w:rPr>
        <w:t>за 3 месяца 2022 года</w:t>
      </w:r>
      <w:r w:rsidRPr="00B86648">
        <w:rPr>
          <w:sz w:val="26"/>
          <w:szCs w:val="26"/>
        </w:rPr>
        <w:t>.</w:t>
      </w:r>
    </w:p>
    <w:p w:rsidR="00130167" w:rsidRPr="00B86648" w:rsidRDefault="00CA6403">
      <w:pPr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>Из поступившей суммы собственных доходов</w:t>
      </w:r>
      <w:r w:rsidR="00B86648">
        <w:rPr>
          <w:sz w:val="26"/>
          <w:szCs w:val="26"/>
        </w:rPr>
        <w:t xml:space="preserve"> –</w:t>
      </w:r>
      <w:r w:rsidR="000D2195" w:rsidRPr="00B86648">
        <w:rPr>
          <w:sz w:val="26"/>
          <w:szCs w:val="26"/>
        </w:rPr>
        <w:t xml:space="preserve"> 1939,9</w:t>
      </w:r>
      <w:r w:rsidRPr="00B86648">
        <w:rPr>
          <w:sz w:val="26"/>
          <w:szCs w:val="26"/>
        </w:rPr>
        <w:t xml:space="preserve"> тыс. руб.</w:t>
      </w:r>
      <w:r w:rsidR="00B86648">
        <w:rPr>
          <w:sz w:val="26"/>
          <w:szCs w:val="26"/>
        </w:rPr>
        <w:t xml:space="preserve"> – </w:t>
      </w:r>
      <w:r w:rsidR="000D2195" w:rsidRPr="00B86648">
        <w:rPr>
          <w:sz w:val="26"/>
          <w:szCs w:val="26"/>
        </w:rPr>
        <w:t>98,2</w:t>
      </w:r>
      <w:r w:rsidR="00DF1AC1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>% составляют налоговые доходы (</w:t>
      </w:r>
      <w:r w:rsidR="000D2195" w:rsidRPr="00B86648">
        <w:rPr>
          <w:sz w:val="26"/>
          <w:szCs w:val="26"/>
        </w:rPr>
        <w:t>1905,3</w:t>
      </w:r>
      <w:r w:rsidRPr="00B86648">
        <w:rPr>
          <w:sz w:val="26"/>
          <w:szCs w:val="26"/>
        </w:rPr>
        <w:t xml:space="preserve"> тыс. рублей), неналоговые доходы – </w:t>
      </w:r>
      <w:r w:rsidR="000D2195" w:rsidRPr="00B86648">
        <w:rPr>
          <w:sz w:val="26"/>
          <w:szCs w:val="26"/>
        </w:rPr>
        <w:t>1,8</w:t>
      </w:r>
      <w:r w:rsidRPr="00B86648">
        <w:rPr>
          <w:sz w:val="26"/>
          <w:szCs w:val="26"/>
        </w:rPr>
        <w:t>% (</w:t>
      </w:r>
      <w:r w:rsidR="000D2195" w:rsidRPr="00B86648">
        <w:rPr>
          <w:sz w:val="26"/>
          <w:szCs w:val="26"/>
        </w:rPr>
        <w:t>34,6</w:t>
      </w:r>
      <w:r w:rsidR="00DF1AC1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>тыс. рублей).</w:t>
      </w:r>
    </w:p>
    <w:p w:rsidR="00130167" w:rsidRPr="00B86648" w:rsidRDefault="00CA6403" w:rsidP="00B86648">
      <w:pPr>
        <w:spacing w:after="60"/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 xml:space="preserve">Дотаций и субвенций из бюджета района поступило на сумму </w:t>
      </w:r>
      <w:r w:rsidR="000D2195" w:rsidRPr="00B86648">
        <w:rPr>
          <w:sz w:val="26"/>
          <w:szCs w:val="26"/>
        </w:rPr>
        <w:t>3796,4</w:t>
      </w:r>
      <w:r w:rsidR="00FE0252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>тыс. рублей.</w:t>
      </w:r>
    </w:p>
    <w:bookmarkEnd w:id="0"/>
    <w:p w:rsidR="00130167" w:rsidRPr="00B86648" w:rsidRDefault="00CA6403">
      <w:pPr>
        <w:pStyle w:val="af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 xml:space="preserve">Расходы бюджета составили </w:t>
      </w:r>
      <w:r w:rsidR="000D2195" w:rsidRPr="00B86648">
        <w:rPr>
          <w:sz w:val="26"/>
          <w:szCs w:val="26"/>
        </w:rPr>
        <w:t>3431,6</w:t>
      </w:r>
      <w:r w:rsidRPr="00B86648">
        <w:rPr>
          <w:sz w:val="26"/>
          <w:szCs w:val="26"/>
        </w:rPr>
        <w:t xml:space="preserve"> тыс. руб., что составляет </w:t>
      </w:r>
      <w:r w:rsidR="000D2195" w:rsidRPr="00B86648">
        <w:rPr>
          <w:sz w:val="26"/>
          <w:szCs w:val="26"/>
        </w:rPr>
        <w:t>17,4</w:t>
      </w:r>
      <w:r w:rsidRPr="00B86648">
        <w:rPr>
          <w:sz w:val="26"/>
          <w:szCs w:val="26"/>
        </w:rPr>
        <w:t xml:space="preserve">% к плану. </w:t>
      </w:r>
    </w:p>
    <w:p w:rsidR="00130167" w:rsidRPr="00B86648" w:rsidRDefault="00CA6403">
      <w:pPr>
        <w:ind w:firstLine="709"/>
        <w:jc w:val="both"/>
        <w:rPr>
          <w:color w:val="FF0000"/>
          <w:sz w:val="26"/>
          <w:szCs w:val="26"/>
        </w:rPr>
      </w:pPr>
      <w:r w:rsidRPr="00B86648">
        <w:rPr>
          <w:sz w:val="26"/>
          <w:szCs w:val="26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B86648">
        <w:rPr>
          <w:color w:val="FF0000"/>
          <w:sz w:val="26"/>
          <w:szCs w:val="26"/>
        </w:rPr>
        <w:t xml:space="preserve"> </w:t>
      </w:r>
      <w:r w:rsidR="00F83855" w:rsidRPr="00B86648">
        <w:rPr>
          <w:sz w:val="26"/>
          <w:szCs w:val="26"/>
        </w:rPr>
        <w:t>883,6</w:t>
      </w:r>
      <w:r w:rsidR="002B4CFF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 xml:space="preserve">тыс. </w:t>
      </w:r>
      <w:r w:rsidR="00AC03A3" w:rsidRPr="00B86648">
        <w:rPr>
          <w:sz w:val="26"/>
          <w:szCs w:val="26"/>
        </w:rPr>
        <w:t>руб.</w:t>
      </w:r>
      <w:r w:rsidRPr="00B86648">
        <w:rPr>
          <w:sz w:val="26"/>
          <w:szCs w:val="26"/>
        </w:rPr>
        <w:t xml:space="preserve">, в том числе работники Дома Культуры – </w:t>
      </w:r>
      <w:r w:rsidR="00F83855" w:rsidRPr="00B86648">
        <w:rPr>
          <w:sz w:val="26"/>
          <w:szCs w:val="26"/>
        </w:rPr>
        <w:t>409,8</w:t>
      </w:r>
      <w:r w:rsidRPr="00B86648">
        <w:rPr>
          <w:sz w:val="26"/>
          <w:szCs w:val="26"/>
        </w:rPr>
        <w:t xml:space="preserve"> тыс.</w:t>
      </w:r>
      <w:r w:rsidR="00AC0DCF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>руб.</w:t>
      </w:r>
      <w:r w:rsidR="00B86648">
        <w:rPr>
          <w:sz w:val="26"/>
          <w:szCs w:val="26"/>
        </w:rPr>
        <w:t>,</w:t>
      </w:r>
      <w:r w:rsidRPr="00B86648">
        <w:rPr>
          <w:sz w:val="26"/>
          <w:szCs w:val="26"/>
        </w:rPr>
        <w:t xml:space="preserve"> и специалист военно-учетного стола – </w:t>
      </w:r>
      <w:r w:rsidR="00F83855" w:rsidRPr="00B86648">
        <w:rPr>
          <w:sz w:val="26"/>
          <w:szCs w:val="26"/>
        </w:rPr>
        <w:t>44,6</w:t>
      </w:r>
      <w:r w:rsidRPr="00B86648">
        <w:rPr>
          <w:sz w:val="26"/>
          <w:szCs w:val="26"/>
        </w:rPr>
        <w:t xml:space="preserve"> тыс.</w:t>
      </w:r>
      <w:r w:rsidR="00AC0DCF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>руб.</w:t>
      </w:r>
      <w:r w:rsidRPr="00B86648">
        <w:rPr>
          <w:color w:val="FF0000"/>
          <w:sz w:val="26"/>
          <w:szCs w:val="26"/>
        </w:rPr>
        <w:t xml:space="preserve"> </w:t>
      </w:r>
    </w:p>
    <w:p w:rsidR="00130167" w:rsidRPr="00B86648" w:rsidRDefault="00CA6403">
      <w:pPr>
        <w:ind w:firstLine="709"/>
        <w:jc w:val="both"/>
        <w:rPr>
          <w:color w:val="FF0000"/>
          <w:sz w:val="26"/>
          <w:szCs w:val="26"/>
        </w:rPr>
      </w:pPr>
      <w:r w:rsidRPr="00B86648">
        <w:rPr>
          <w:sz w:val="26"/>
          <w:szCs w:val="26"/>
        </w:rPr>
        <w:t xml:space="preserve">Из бюджета перечислено: </w:t>
      </w:r>
    </w:p>
    <w:p w:rsidR="00130167" w:rsidRPr="00B86648" w:rsidRDefault="00CA6403">
      <w:pPr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 xml:space="preserve">- за коммунальные услуги </w:t>
      </w:r>
      <w:r w:rsidR="00E84354" w:rsidRPr="00B86648">
        <w:rPr>
          <w:sz w:val="26"/>
          <w:szCs w:val="26"/>
        </w:rPr>
        <w:t>468,2</w:t>
      </w:r>
      <w:r w:rsidR="002B4CFF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 xml:space="preserve">тыс. руб.; </w:t>
      </w:r>
    </w:p>
    <w:p w:rsidR="00130167" w:rsidRPr="00B86648" w:rsidRDefault="00CA6403">
      <w:pPr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 xml:space="preserve">- на уличное освещение </w:t>
      </w:r>
      <w:r w:rsidR="00F83855" w:rsidRPr="00B86648">
        <w:rPr>
          <w:sz w:val="26"/>
          <w:szCs w:val="26"/>
        </w:rPr>
        <w:t>213,9</w:t>
      </w:r>
      <w:r w:rsidR="002B4CFF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>тыс. руб.;</w:t>
      </w:r>
    </w:p>
    <w:p w:rsidR="00130167" w:rsidRPr="00B86648" w:rsidRDefault="00CA6403">
      <w:pPr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>- на благоустройство села и вывоз мусора</w:t>
      </w:r>
      <w:r w:rsidR="00237704" w:rsidRPr="00B86648">
        <w:rPr>
          <w:sz w:val="26"/>
          <w:szCs w:val="26"/>
        </w:rPr>
        <w:t>,</w:t>
      </w:r>
      <w:r w:rsidRPr="00B86648">
        <w:rPr>
          <w:sz w:val="26"/>
          <w:szCs w:val="26"/>
        </w:rPr>
        <w:t xml:space="preserve"> </w:t>
      </w:r>
      <w:r w:rsidR="00F83855" w:rsidRPr="00B86648">
        <w:rPr>
          <w:sz w:val="26"/>
          <w:szCs w:val="26"/>
        </w:rPr>
        <w:t>буртовку свалки ТБО</w:t>
      </w:r>
      <w:r w:rsidR="00E84354" w:rsidRPr="00B86648">
        <w:rPr>
          <w:sz w:val="26"/>
          <w:szCs w:val="26"/>
        </w:rPr>
        <w:t xml:space="preserve">, спил деревьев, </w:t>
      </w:r>
      <w:r w:rsidR="00797466" w:rsidRPr="00B86648">
        <w:rPr>
          <w:sz w:val="26"/>
          <w:szCs w:val="26"/>
        </w:rPr>
        <w:t xml:space="preserve">запасные части и горюче-смазочные материалы к тракторам </w:t>
      </w:r>
      <w:r w:rsidR="00106D5C" w:rsidRPr="00B86648">
        <w:rPr>
          <w:sz w:val="26"/>
          <w:szCs w:val="26"/>
        </w:rPr>
        <w:t xml:space="preserve">- </w:t>
      </w:r>
      <w:r w:rsidR="00F83855" w:rsidRPr="00B86648">
        <w:rPr>
          <w:sz w:val="26"/>
          <w:szCs w:val="26"/>
        </w:rPr>
        <w:t>905,9</w:t>
      </w:r>
      <w:r w:rsidRPr="00B86648">
        <w:rPr>
          <w:sz w:val="26"/>
          <w:szCs w:val="26"/>
        </w:rPr>
        <w:t xml:space="preserve"> тыс. руб.;</w:t>
      </w:r>
    </w:p>
    <w:p w:rsidR="00130167" w:rsidRPr="00B86648" w:rsidRDefault="00CA6403">
      <w:pPr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>- на очистку дорог от снега</w:t>
      </w:r>
      <w:r w:rsidR="00F83855" w:rsidRPr="00B86648">
        <w:rPr>
          <w:sz w:val="26"/>
          <w:szCs w:val="26"/>
        </w:rPr>
        <w:t xml:space="preserve"> и наледи</w:t>
      </w:r>
      <w:r w:rsidRPr="00B86648">
        <w:rPr>
          <w:sz w:val="26"/>
          <w:szCs w:val="26"/>
        </w:rPr>
        <w:t>,</w:t>
      </w:r>
      <w:r w:rsidR="00F83855" w:rsidRPr="00B86648">
        <w:rPr>
          <w:sz w:val="26"/>
          <w:szCs w:val="26"/>
        </w:rPr>
        <w:t xml:space="preserve"> против паводковых мероприятий </w:t>
      </w:r>
      <w:r w:rsidR="00B86648">
        <w:rPr>
          <w:sz w:val="26"/>
          <w:szCs w:val="26"/>
        </w:rPr>
        <w:t>–</w:t>
      </w:r>
      <w:r w:rsidRPr="00B86648">
        <w:rPr>
          <w:sz w:val="26"/>
          <w:szCs w:val="26"/>
        </w:rPr>
        <w:t xml:space="preserve"> </w:t>
      </w:r>
      <w:r w:rsidR="00F83855" w:rsidRPr="00B86648">
        <w:rPr>
          <w:sz w:val="26"/>
          <w:szCs w:val="26"/>
        </w:rPr>
        <w:t>278,7</w:t>
      </w:r>
      <w:r w:rsidRPr="00B86648">
        <w:rPr>
          <w:sz w:val="26"/>
          <w:szCs w:val="26"/>
        </w:rPr>
        <w:t xml:space="preserve"> тыс. руб.;</w:t>
      </w:r>
    </w:p>
    <w:p w:rsidR="00130167" w:rsidRPr="00B86648" w:rsidRDefault="00CA6403">
      <w:pPr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 xml:space="preserve">- на адресную социальную помощь нуждающимся жителям поселка </w:t>
      </w:r>
      <w:r w:rsidR="00B86648">
        <w:rPr>
          <w:sz w:val="26"/>
          <w:szCs w:val="26"/>
        </w:rPr>
        <w:t>–</w:t>
      </w:r>
      <w:r w:rsidRPr="00B86648">
        <w:rPr>
          <w:sz w:val="26"/>
          <w:szCs w:val="26"/>
        </w:rPr>
        <w:t xml:space="preserve"> </w:t>
      </w:r>
      <w:r w:rsidR="00F83855" w:rsidRPr="00B86648">
        <w:rPr>
          <w:sz w:val="26"/>
          <w:szCs w:val="26"/>
        </w:rPr>
        <w:t>5</w:t>
      </w:r>
      <w:r w:rsidRPr="00B86648">
        <w:rPr>
          <w:sz w:val="26"/>
          <w:szCs w:val="26"/>
        </w:rPr>
        <w:t>0,0 тыс.</w:t>
      </w:r>
      <w:r w:rsidR="00AC0DCF" w:rsidRPr="00B86648">
        <w:rPr>
          <w:sz w:val="26"/>
          <w:szCs w:val="26"/>
        </w:rPr>
        <w:t xml:space="preserve"> </w:t>
      </w:r>
      <w:r w:rsidRPr="00B86648">
        <w:rPr>
          <w:sz w:val="26"/>
          <w:szCs w:val="26"/>
        </w:rPr>
        <w:t>руб.</w:t>
      </w:r>
    </w:p>
    <w:p w:rsidR="0074048C" w:rsidRPr="00B86648" w:rsidRDefault="0074048C" w:rsidP="00B86648">
      <w:pPr>
        <w:spacing w:after="120"/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 xml:space="preserve">Администрацией Павловского района выделено 2030,0 тыс. руб. на </w:t>
      </w:r>
      <w:r w:rsidR="00B86648">
        <w:rPr>
          <w:sz w:val="26"/>
          <w:szCs w:val="26"/>
        </w:rPr>
        <w:t xml:space="preserve">монтаж </w:t>
      </w:r>
      <w:r w:rsidRPr="00B86648">
        <w:rPr>
          <w:sz w:val="26"/>
          <w:szCs w:val="26"/>
        </w:rPr>
        <w:t>площад</w:t>
      </w:r>
      <w:r w:rsidR="00B86648">
        <w:rPr>
          <w:sz w:val="26"/>
          <w:szCs w:val="26"/>
        </w:rPr>
        <w:t>о</w:t>
      </w:r>
      <w:r w:rsidRPr="00B86648">
        <w:rPr>
          <w:sz w:val="26"/>
          <w:szCs w:val="26"/>
        </w:rPr>
        <w:t>к под</w:t>
      </w:r>
      <w:r w:rsidR="00B86648">
        <w:rPr>
          <w:sz w:val="26"/>
          <w:szCs w:val="26"/>
        </w:rPr>
        <w:t xml:space="preserve"> размещение</w:t>
      </w:r>
      <w:r w:rsidRPr="00B86648">
        <w:rPr>
          <w:sz w:val="26"/>
          <w:szCs w:val="26"/>
        </w:rPr>
        <w:t xml:space="preserve"> контейнер</w:t>
      </w:r>
      <w:r w:rsidR="00B86648">
        <w:rPr>
          <w:sz w:val="26"/>
          <w:szCs w:val="26"/>
        </w:rPr>
        <w:t>ов</w:t>
      </w:r>
      <w:r w:rsidRPr="00B86648">
        <w:rPr>
          <w:sz w:val="26"/>
          <w:szCs w:val="26"/>
        </w:rPr>
        <w:t xml:space="preserve"> ТКО, в связи сезонностью работы денежные средства еще не освоены.</w:t>
      </w:r>
    </w:p>
    <w:p w:rsidR="00130167" w:rsidRPr="00B86648" w:rsidRDefault="00CA6403" w:rsidP="00B86648">
      <w:pPr>
        <w:spacing w:after="60"/>
        <w:ind w:firstLine="709"/>
        <w:jc w:val="both"/>
        <w:rPr>
          <w:b/>
          <w:spacing w:val="20"/>
          <w:sz w:val="26"/>
          <w:szCs w:val="26"/>
        </w:rPr>
      </w:pPr>
      <w:r w:rsidRPr="00B86648">
        <w:rPr>
          <w:sz w:val="26"/>
          <w:szCs w:val="26"/>
        </w:rPr>
        <w:t xml:space="preserve">Учитывая изложенное, в соответствии с Уставом муниципального образования Черемновский сельсовет Павловского района Алтайского края, Совет депутатов Черемновского </w:t>
      </w:r>
      <w:r w:rsidR="00237704" w:rsidRPr="00B86648">
        <w:rPr>
          <w:sz w:val="26"/>
          <w:szCs w:val="26"/>
        </w:rPr>
        <w:t xml:space="preserve">сельсовета </w:t>
      </w:r>
      <w:r w:rsidR="00237704" w:rsidRPr="00B86648">
        <w:rPr>
          <w:b/>
          <w:spacing w:val="40"/>
          <w:sz w:val="26"/>
          <w:szCs w:val="26"/>
        </w:rPr>
        <w:t>р</w:t>
      </w:r>
      <w:r w:rsidRPr="00B86648">
        <w:rPr>
          <w:b/>
          <w:spacing w:val="40"/>
          <w:sz w:val="26"/>
          <w:szCs w:val="26"/>
        </w:rPr>
        <w:t>ешает:</w:t>
      </w:r>
    </w:p>
    <w:p w:rsidR="00130167" w:rsidRPr="00B86648" w:rsidRDefault="00CA6403">
      <w:pPr>
        <w:jc w:val="both"/>
        <w:rPr>
          <w:sz w:val="26"/>
          <w:szCs w:val="26"/>
        </w:rPr>
      </w:pPr>
      <w:r w:rsidRPr="00B86648">
        <w:rPr>
          <w:sz w:val="26"/>
          <w:szCs w:val="26"/>
        </w:rPr>
        <w:tab/>
        <w:t xml:space="preserve">1. Утвердить отчёт об исполнении бюджета </w:t>
      </w:r>
      <w:r w:rsidR="00B86648">
        <w:rPr>
          <w:sz w:val="26"/>
          <w:szCs w:val="26"/>
        </w:rPr>
        <w:t xml:space="preserve">сельсовета </w:t>
      </w:r>
      <w:r w:rsidR="00F83855" w:rsidRPr="00B86648">
        <w:rPr>
          <w:sz w:val="26"/>
          <w:szCs w:val="26"/>
        </w:rPr>
        <w:t xml:space="preserve">за 3 месяца 2022 года </w:t>
      </w:r>
      <w:r w:rsidRPr="00B86648">
        <w:rPr>
          <w:sz w:val="26"/>
          <w:szCs w:val="26"/>
        </w:rPr>
        <w:t>(приложение № 1, 2, 3)</w:t>
      </w:r>
    </w:p>
    <w:p w:rsidR="00130167" w:rsidRPr="00B86648" w:rsidRDefault="00CA6403" w:rsidP="00B86648">
      <w:pPr>
        <w:spacing w:after="60"/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lastRenderedPageBreak/>
        <w:t xml:space="preserve">2. Данное решение обнародовать на информационных стендах Администрации Черемновского сельсовета в </w:t>
      </w:r>
      <w:proofErr w:type="spellStart"/>
      <w:r w:rsidRPr="00B86648">
        <w:rPr>
          <w:sz w:val="26"/>
          <w:szCs w:val="26"/>
        </w:rPr>
        <w:t>с.Черемное</w:t>
      </w:r>
      <w:proofErr w:type="spellEnd"/>
      <w:r w:rsidRPr="00B86648">
        <w:rPr>
          <w:sz w:val="26"/>
          <w:szCs w:val="26"/>
        </w:rPr>
        <w:t xml:space="preserve"> и </w:t>
      </w:r>
      <w:proofErr w:type="spellStart"/>
      <w:r w:rsidRPr="00B86648">
        <w:rPr>
          <w:sz w:val="26"/>
          <w:szCs w:val="26"/>
        </w:rPr>
        <w:t>с.Солоновка</w:t>
      </w:r>
      <w:proofErr w:type="spellEnd"/>
      <w:r w:rsidRPr="00B86648">
        <w:rPr>
          <w:sz w:val="26"/>
          <w:szCs w:val="26"/>
        </w:rPr>
        <w:t xml:space="preserve"> и разместить на официальном сайте Администрации Черемновского сельсовета Павловского района – «Черемное.рф».</w:t>
      </w:r>
    </w:p>
    <w:p w:rsidR="00130167" w:rsidRPr="00B86648" w:rsidRDefault="00CA6403">
      <w:pPr>
        <w:ind w:firstLine="709"/>
        <w:jc w:val="both"/>
        <w:rPr>
          <w:sz w:val="26"/>
          <w:szCs w:val="26"/>
        </w:rPr>
      </w:pPr>
      <w:r w:rsidRPr="00B86648">
        <w:rPr>
          <w:sz w:val="26"/>
          <w:szCs w:val="26"/>
        </w:rPr>
        <w:t>3. Контроль исполнения настоящего решения возложить на заместителя председателя Совета депутатов Черемновского сельсовета Борисову Н.Г.</w:t>
      </w:r>
    </w:p>
    <w:p w:rsidR="00237704" w:rsidRPr="00B86648" w:rsidRDefault="00237704">
      <w:pPr>
        <w:ind w:firstLine="709"/>
        <w:jc w:val="both"/>
        <w:rPr>
          <w:sz w:val="26"/>
          <w:szCs w:val="26"/>
        </w:rPr>
      </w:pPr>
    </w:p>
    <w:p w:rsidR="00783B1B" w:rsidRPr="00B86648" w:rsidRDefault="00783B1B">
      <w:pPr>
        <w:ind w:firstLine="709"/>
        <w:jc w:val="both"/>
        <w:rPr>
          <w:sz w:val="26"/>
          <w:szCs w:val="26"/>
        </w:rPr>
      </w:pPr>
    </w:p>
    <w:p w:rsidR="00237704" w:rsidRPr="00B86648" w:rsidRDefault="00237704">
      <w:pPr>
        <w:ind w:firstLine="709"/>
        <w:jc w:val="both"/>
        <w:rPr>
          <w:sz w:val="26"/>
          <w:szCs w:val="26"/>
        </w:rPr>
      </w:pPr>
    </w:p>
    <w:p w:rsidR="00130167" w:rsidRPr="00B86648" w:rsidRDefault="00CA6403">
      <w:pPr>
        <w:jc w:val="both"/>
        <w:rPr>
          <w:sz w:val="26"/>
          <w:szCs w:val="26"/>
        </w:rPr>
      </w:pPr>
      <w:r w:rsidRPr="00B86648">
        <w:rPr>
          <w:sz w:val="26"/>
          <w:szCs w:val="26"/>
        </w:rPr>
        <w:t>Глава сельсовета</w:t>
      </w:r>
      <w:r w:rsidR="00B86648">
        <w:rPr>
          <w:sz w:val="26"/>
          <w:szCs w:val="26"/>
        </w:rPr>
        <w:tab/>
      </w:r>
      <w:r w:rsidR="00B86648">
        <w:rPr>
          <w:sz w:val="26"/>
          <w:szCs w:val="26"/>
        </w:rPr>
        <w:tab/>
      </w:r>
      <w:r w:rsidR="00B86648">
        <w:rPr>
          <w:sz w:val="26"/>
          <w:szCs w:val="26"/>
        </w:rPr>
        <w:tab/>
      </w:r>
      <w:r w:rsidR="00B86648">
        <w:rPr>
          <w:sz w:val="26"/>
          <w:szCs w:val="26"/>
        </w:rPr>
        <w:tab/>
      </w:r>
      <w:r w:rsidR="00B86648">
        <w:rPr>
          <w:sz w:val="26"/>
          <w:szCs w:val="26"/>
        </w:rPr>
        <w:tab/>
      </w:r>
      <w:r w:rsidR="00B86648">
        <w:rPr>
          <w:sz w:val="26"/>
          <w:szCs w:val="26"/>
        </w:rPr>
        <w:tab/>
      </w:r>
      <w:r w:rsidR="00B86648">
        <w:rPr>
          <w:sz w:val="26"/>
          <w:szCs w:val="26"/>
        </w:rPr>
        <w:tab/>
      </w:r>
      <w:r w:rsidR="00B86648">
        <w:rPr>
          <w:sz w:val="26"/>
          <w:szCs w:val="26"/>
        </w:rPr>
        <w:tab/>
      </w:r>
      <w:r w:rsidR="00B86648">
        <w:rPr>
          <w:sz w:val="26"/>
          <w:szCs w:val="26"/>
        </w:rPr>
        <w:tab/>
        <w:t xml:space="preserve">       </w:t>
      </w:r>
      <w:r w:rsidRPr="00B86648">
        <w:rPr>
          <w:sz w:val="26"/>
          <w:szCs w:val="26"/>
        </w:rPr>
        <w:t>А.В. Петров</w:t>
      </w:r>
    </w:p>
    <w:p w:rsidR="00130167" w:rsidRPr="00B86648" w:rsidRDefault="00130167">
      <w:pPr>
        <w:jc w:val="both"/>
        <w:rPr>
          <w:color w:val="FF0000"/>
          <w:sz w:val="26"/>
          <w:szCs w:val="26"/>
        </w:rPr>
      </w:pP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74048C" w:rsidRDefault="00CA6403">
      <w:pPr>
        <w:jc w:val="right"/>
        <w:rPr>
          <w:sz w:val="26"/>
          <w:szCs w:val="26"/>
        </w:rPr>
      </w:pPr>
      <w:r w:rsidRPr="00237704">
        <w:rPr>
          <w:sz w:val="26"/>
          <w:szCs w:val="26"/>
        </w:rPr>
        <w:tab/>
      </w:r>
      <w:r w:rsidRPr="00237704">
        <w:rPr>
          <w:sz w:val="26"/>
          <w:szCs w:val="26"/>
        </w:rPr>
        <w:tab/>
      </w:r>
      <w:r w:rsidRPr="00237704">
        <w:rPr>
          <w:sz w:val="26"/>
          <w:szCs w:val="26"/>
        </w:rPr>
        <w:tab/>
      </w:r>
      <w:r w:rsidRPr="00237704">
        <w:rPr>
          <w:sz w:val="26"/>
          <w:szCs w:val="26"/>
        </w:rPr>
        <w:tab/>
      </w:r>
      <w:r w:rsidRPr="00237704">
        <w:rPr>
          <w:sz w:val="26"/>
          <w:szCs w:val="26"/>
        </w:rPr>
        <w:tab/>
      </w:r>
      <w:r w:rsidRPr="00237704">
        <w:rPr>
          <w:sz w:val="26"/>
          <w:szCs w:val="26"/>
        </w:rPr>
        <w:tab/>
      </w:r>
      <w:r w:rsidRPr="00237704">
        <w:rPr>
          <w:sz w:val="26"/>
          <w:szCs w:val="26"/>
        </w:rPr>
        <w:tab/>
      </w:r>
      <w:r w:rsidRPr="00237704">
        <w:rPr>
          <w:sz w:val="26"/>
          <w:szCs w:val="26"/>
        </w:rPr>
        <w:tab/>
      </w: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CA6403" w:rsidP="00B86648">
      <w:pPr>
        <w:ind w:left="5664" w:firstLine="708"/>
        <w:jc w:val="both"/>
        <w:rPr>
          <w:sz w:val="26"/>
          <w:szCs w:val="26"/>
        </w:rPr>
      </w:pPr>
      <w:r w:rsidRPr="00237704">
        <w:rPr>
          <w:sz w:val="26"/>
          <w:szCs w:val="26"/>
        </w:rPr>
        <w:lastRenderedPageBreak/>
        <w:t>ПРИЛОЖЕНИЕ № 1</w:t>
      </w:r>
    </w:p>
    <w:p w:rsidR="00130167" w:rsidRPr="00237704" w:rsidRDefault="00CA6403" w:rsidP="00B86648">
      <w:pPr>
        <w:ind w:left="5664" w:firstLine="708"/>
        <w:jc w:val="both"/>
        <w:rPr>
          <w:sz w:val="26"/>
          <w:szCs w:val="26"/>
        </w:rPr>
      </w:pPr>
      <w:r w:rsidRPr="00237704">
        <w:rPr>
          <w:sz w:val="26"/>
          <w:szCs w:val="26"/>
        </w:rPr>
        <w:t>к решению Совета депутатов</w:t>
      </w:r>
    </w:p>
    <w:p w:rsidR="00130167" w:rsidRPr="00237704" w:rsidRDefault="00CA6403" w:rsidP="00B86648">
      <w:pPr>
        <w:ind w:left="5664" w:firstLine="708"/>
        <w:jc w:val="both"/>
        <w:rPr>
          <w:b/>
          <w:sz w:val="26"/>
          <w:szCs w:val="26"/>
        </w:rPr>
      </w:pPr>
      <w:r w:rsidRPr="00237704">
        <w:rPr>
          <w:sz w:val="26"/>
          <w:szCs w:val="26"/>
        </w:rPr>
        <w:t>Черемновского сельсовета</w:t>
      </w:r>
    </w:p>
    <w:p w:rsidR="00130167" w:rsidRPr="00237704" w:rsidRDefault="00F83855" w:rsidP="00B86648">
      <w:pPr>
        <w:ind w:left="6372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 2</w:t>
      </w:r>
      <w:r w:rsidR="00B8664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="00B86648">
        <w:rPr>
          <w:b/>
          <w:sz w:val="26"/>
          <w:szCs w:val="26"/>
        </w:rPr>
        <w:t>04. 2022</w:t>
      </w:r>
      <w:r w:rsidR="00B8664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№ </w:t>
      </w:r>
      <w:r w:rsidR="00B86648">
        <w:rPr>
          <w:b/>
          <w:sz w:val="26"/>
          <w:szCs w:val="26"/>
        </w:rPr>
        <w:t>07</w:t>
      </w:r>
      <w:r w:rsidR="00CA6403" w:rsidRPr="00237704">
        <w:rPr>
          <w:b/>
          <w:sz w:val="26"/>
          <w:szCs w:val="26"/>
        </w:rPr>
        <w:t xml:space="preserve"> </w:t>
      </w:r>
    </w:p>
    <w:p w:rsidR="00130167" w:rsidRDefault="00130167">
      <w:pPr>
        <w:rPr>
          <w:sz w:val="26"/>
          <w:szCs w:val="26"/>
        </w:rPr>
      </w:pPr>
    </w:p>
    <w:p w:rsidR="00B86648" w:rsidRPr="00237704" w:rsidRDefault="00B86648">
      <w:pPr>
        <w:rPr>
          <w:sz w:val="26"/>
          <w:szCs w:val="26"/>
        </w:rPr>
      </w:pPr>
    </w:p>
    <w:p w:rsidR="00130167" w:rsidRDefault="00CA64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Исполнение местного бюджета по кодам видов, подвидов доходов классификации доходов бюджета </w:t>
      </w:r>
      <w:r w:rsidR="00F83855" w:rsidRPr="00F83855">
        <w:rPr>
          <w:sz w:val="26"/>
          <w:szCs w:val="26"/>
        </w:rPr>
        <w:t>за 3 месяца 2022 года</w:t>
      </w:r>
    </w:p>
    <w:p w:rsidR="00130167" w:rsidRDefault="00130167">
      <w:pPr>
        <w:jc w:val="center"/>
        <w:rPr>
          <w:sz w:val="28"/>
        </w:rPr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4538"/>
        <w:gridCol w:w="1134"/>
        <w:gridCol w:w="992"/>
        <w:gridCol w:w="1074"/>
      </w:tblGrid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bookmarkStart w:id="2" w:name="_Hlk101429567"/>
            <w:r>
              <w:rPr>
                <w:sz w:val="26"/>
                <w:szCs w:val="26"/>
              </w:rPr>
              <w:t>Код дохода по бюджетной классификации РФ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00569">
              <w:rPr>
                <w:sz w:val="26"/>
                <w:szCs w:val="26"/>
              </w:rPr>
              <w:t>%</w:t>
            </w:r>
          </w:p>
          <w:p w:rsidR="00130167" w:rsidRPr="00700569" w:rsidRDefault="00B86648" w:rsidP="00BB7BF8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2B6D21" w:rsidRPr="00700569">
              <w:rPr>
                <w:sz w:val="26"/>
                <w:szCs w:val="26"/>
              </w:rPr>
              <w:t>спол</w:t>
            </w:r>
            <w:proofErr w:type="spellEnd"/>
            <w:r>
              <w:rPr>
                <w:sz w:val="26"/>
                <w:szCs w:val="26"/>
              </w:rPr>
              <w:t>-</w:t>
            </w:r>
            <w:r w:rsidR="002B6D21" w:rsidRPr="00700569">
              <w:rPr>
                <w:sz w:val="26"/>
                <w:szCs w:val="26"/>
              </w:rPr>
              <w:t>нения</w:t>
            </w:r>
            <w:proofErr w:type="gramEnd"/>
          </w:p>
          <w:p w:rsidR="00130167" w:rsidRPr="00700569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1 00 000000 0 0000 000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F8385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t>14266,0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F8385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t>1939,9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1 01 020000 1 0000 110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F8385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F8385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t>912,0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1 05 03000 01 0000 110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F8385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F8385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00569">
              <w:rPr>
                <w:sz w:val="26"/>
                <w:szCs w:val="26"/>
              </w:rPr>
              <w:t>0,0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1 06 010000 0 0000 110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F8385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F8385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1 06 060000 0 0000 110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1 08 04020 01 0000 110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="00237704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 xml:space="preserve">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1 11 05035 10 0000 120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1 13 02065 10 0000 130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00569">
              <w:rPr>
                <w:sz w:val="26"/>
                <w:szCs w:val="26"/>
              </w:rPr>
              <w:t>100,0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200 00000 00 0000 000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3815,4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202 16001 10 0000 150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202 35118 10 0000 150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202 40014 10 0000 150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2B6D21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2B6D21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202 90054 10 0000150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00569">
              <w:rPr>
                <w:sz w:val="26"/>
                <w:szCs w:val="26"/>
              </w:rPr>
              <w:t>100,0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207 05020 10 0000 150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2F3CFE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3C2DB1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00569">
              <w:rPr>
                <w:sz w:val="26"/>
                <w:szCs w:val="26"/>
              </w:rPr>
              <w:t>100,0</w:t>
            </w:r>
          </w:p>
        </w:tc>
      </w:tr>
      <w:tr w:rsidR="00130167" w:rsidTr="00B86648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Default="00CA6403">
            <w:pPr>
              <w:pStyle w:val="6"/>
              <w:widowControl w:val="0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3C2DB1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19680</w:t>
            </w:r>
            <w:r w:rsidR="00855638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3C2DB1" w:rsidRDefault="00CB268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5755</w:t>
            </w:r>
            <w:r w:rsidR="0085563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00569" w:rsidRDefault="00700569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bookmarkEnd w:id="2"/>
    </w:tbl>
    <w:p w:rsidR="00130167" w:rsidRDefault="00130167">
      <w:pPr>
        <w:jc w:val="both"/>
        <w:rPr>
          <w:sz w:val="26"/>
          <w:szCs w:val="26"/>
        </w:rPr>
      </w:pPr>
    </w:p>
    <w:p w:rsidR="00130167" w:rsidRDefault="00130167">
      <w:pPr>
        <w:jc w:val="both"/>
        <w:rPr>
          <w:sz w:val="26"/>
          <w:szCs w:val="26"/>
        </w:rPr>
      </w:pPr>
    </w:p>
    <w:p w:rsidR="00797466" w:rsidRDefault="00797466">
      <w:pPr>
        <w:jc w:val="both"/>
        <w:rPr>
          <w:sz w:val="26"/>
          <w:szCs w:val="26"/>
        </w:rPr>
      </w:pPr>
    </w:p>
    <w:p w:rsidR="00C17770" w:rsidRDefault="00C17770">
      <w:pPr>
        <w:jc w:val="both"/>
        <w:rPr>
          <w:sz w:val="26"/>
          <w:szCs w:val="26"/>
        </w:rPr>
      </w:pPr>
    </w:p>
    <w:p w:rsidR="0074048C" w:rsidRDefault="00CA6403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B86648" w:rsidRDefault="00B86648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74048C" w:rsidRDefault="0074048C">
      <w:pPr>
        <w:jc w:val="right"/>
        <w:rPr>
          <w:sz w:val="26"/>
          <w:szCs w:val="26"/>
        </w:rPr>
      </w:pPr>
    </w:p>
    <w:p w:rsidR="00B86648" w:rsidRDefault="00B86648" w:rsidP="00B86648">
      <w:pPr>
        <w:ind w:left="5664" w:firstLine="708"/>
        <w:jc w:val="both"/>
        <w:rPr>
          <w:sz w:val="26"/>
          <w:szCs w:val="26"/>
        </w:rPr>
      </w:pPr>
      <w:r w:rsidRPr="0023770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B86648" w:rsidRPr="00237704" w:rsidRDefault="00B86648" w:rsidP="00B86648">
      <w:pPr>
        <w:ind w:left="5664" w:firstLine="708"/>
        <w:jc w:val="both"/>
        <w:rPr>
          <w:sz w:val="26"/>
          <w:szCs w:val="26"/>
        </w:rPr>
      </w:pPr>
      <w:r w:rsidRPr="00237704">
        <w:rPr>
          <w:sz w:val="26"/>
          <w:szCs w:val="26"/>
        </w:rPr>
        <w:t>к решению Совета депутатов</w:t>
      </w:r>
    </w:p>
    <w:p w:rsidR="00B86648" w:rsidRPr="00237704" w:rsidRDefault="00B86648" w:rsidP="00B86648">
      <w:pPr>
        <w:ind w:left="5664" w:firstLine="708"/>
        <w:jc w:val="both"/>
        <w:rPr>
          <w:b/>
          <w:sz w:val="26"/>
          <w:szCs w:val="26"/>
        </w:rPr>
      </w:pPr>
      <w:r w:rsidRPr="00237704">
        <w:rPr>
          <w:sz w:val="26"/>
          <w:szCs w:val="26"/>
        </w:rPr>
        <w:t>Черемновского сельсовета</w:t>
      </w:r>
    </w:p>
    <w:p w:rsidR="00B86648" w:rsidRPr="00237704" w:rsidRDefault="00B86648" w:rsidP="00B86648">
      <w:pPr>
        <w:ind w:left="6372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 22. 04. 2022</w:t>
      </w:r>
      <w:r>
        <w:rPr>
          <w:b/>
          <w:sz w:val="26"/>
          <w:szCs w:val="26"/>
        </w:rPr>
        <w:tab/>
        <w:t>№ 07</w:t>
      </w:r>
      <w:r w:rsidRPr="00237704">
        <w:rPr>
          <w:b/>
          <w:sz w:val="26"/>
          <w:szCs w:val="26"/>
        </w:rPr>
        <w:t xml:space="preserve"> </w:t>
      </w:r>
    </w:p>
    <w:p w:rsidR="00B86648" w:rsidRDefault="00B86648">
      <w:pPr>
        <w:jc w:val="center"/>
        <w:rPr>
          <w:sz w:val="26"/>
          <w:szCs w:val="26"/>
        </w:rPr>
      </w:pPr>
    </w:p>
    <w:p w:rsidR="00C33FD9" w:rsidRDefault="00C33FD9">
      <w:pPr>
        <w:jc w:val="center"/>
        <w:rPr>
          <w:sz w:val="26"/>
          <w:szCs w:val="26"/>
        </w:rPr>
      </w:pPr>
    </w:p>
    <w:p w:rsidR="00130167" w:rsidRPr="00B86648" w:rsidRDefault="00CA6403" w:rsidP="00B86648">
      <w:pPr>
        <w:jc w:val="center"/>
        <w:rPr>
          <w:sz w:val="26"/>
          <w:szCs w:val="26"/>
        </w:rPr>
      </w:pPr>
      <w:r w:rsidRPr="00B86648">
        <w:rPr>
          <w:sz w:val="26"/>
          <w:szCs w:val="26"/>
        </w:rPr>
        <w:t xml:space="preserve">Исполнение местного </w:t>
      </w:r>
      <w:r w:rsidRPr="00B86648">
        <w:rPr>
          <w:rFonts w:eastAsia="Times New Roman CYR"/>
          <w:sz w:val="26"/>
          <w:szCs w:val="26"/>
        </w:rPr>
        <w:t xml:space="preserve">бюджета </w:t>
      </w:r>
      <w:r w:rsidRPr="00B86648">
        <w:rPr>
          <w:sz w:val="26"/>
          <w:szCs w:val="26"/>
        </w:rPr>
        <w:t>по разделам и подразделам</w:t>
      </w:r>
    </w:p>
    <w:p w:rsidR="00130167" w:rsidRPr="00B86648" w:rsidRDefault="00CA6403" w:rsidP="00B86648">
      <w:pPr>
        <w:ind w:left="180"/>
        <w:jc w:val="center"/>
        <w:rPr>
          <w:sz w:val="26"/>
          <w:szCs w:val="26"/>
        </w:rPr>
      </w:pPr>
      <w:r w:rsidRPr="00B86648">
        <w:rPr>
          <w:sz w:val="26"/>
          <w:szCs w:val="26"/>
        </w:rPr>
        <w:t xml:space="preserve">классификации расходов бюджета поселения </w:t>
      </w:r>
      <w:r w:rsidR="00700569" w:rsidRPr="00B86648">
        <w:rPr>
          <w:sz w:val="26"/>
          <w:szCs w:val="26"/>
        </w:rPr>
        <w:t>за 3 месяца 2022 года</w:t>
      </w:r>
    </w:p>
    <w:p w:rsidR="00130167" w:rsidRDefault="00130167">
      <w:pPr>
        <w:ind w:left="180"/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851"/>
        <w:gridCol w:w="1134"/>
        <w:gridCol w:w="992"/>
        <w:gridCol w:w="992"/>
      </w:tblGrid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jc w:val="center"/>
              <w:rPr>
                <w:sz w:val="26"/>
                <w:szCs w:val="26"/>
              </w:rPr>
            </w:pPr>
            <w:bookmarkStart w:id="3" w:name="_Hlk88558490"/>
            <w:r w:rsidRPr="0079746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797466">
              <w:rPr>
                <w:sz w:val="26"/>
                <w:szCs w:val="26"/>
              </w:rPr>
              <w:t>Раз</w:t>
            </w:r>
            <w:r w:rsidR="00B86648">
              <w:rPr>
                <w:sz w:val="26"/>
                <w:szCs w:val="26"/>
              </w:rPr>
              <w:t>-</w:t>
            </w:r>
            <w:r w:rsidRPr="00797466">
              <w:rPr>
                <w:sz w:val="26"/>
                <w:szCs w:val="26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3C2DB1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Под</w:t>
            </w:r>
            <w:r w:rsidR="00B86648">
              <w:rPr>
                <w:sz w:val="26"/>
                <w:szCs w:val="26"/>
              </w:rPr>
              <w:t>-</w:t>
            </w:r>
            <w:r w:rsidRPr="00797466">
              <w:rPr>
                <w:sz w:val="26"/>
                <w:szCs w:val="26"/>
              </w:rPr>
              <w:t>раз</w:t>
            </w:r>
            <w:r w:rsidR="00B86648">
              <w:rPr>
                <w:sz w:val="26"/>
                <w:szCs w:val="26"/>
              </w:rPr>
              <w:t>-</w:t>
            </w:r>
            <w:r w:rsidRPr="00797466">
              <w:rPr>
                <w:sz w:val="26"/>
                <w:szCs w:val="26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План</w:t>
            </w:r>
          </w:p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Факт</w:t>
            </w:r>
          </w:p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%</w:t>
            </w:r>
          </w:p>
          <w:p w:rsidR="00130167" w:rsidRPr="00797466" w:rsidRDefault="00B86648" w:rsidP="00BB7BF8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3C2DB1" w:rsidRPr="00797466">
              <w:rPr>
                <w:sz w:val="26"/>
                <w:szCs w:val="26"/>
              </w:rPr>
              <w:t>спол</w:t>
            </w:r>
            <w:proofErr w:type="spellEnd"/>
            <w:r>
              <w:rPr>
                <w:sz w:val="26"/>
                <w:szCs w:val="26"/>
              </w:rPr>
              <w:t>-</w:t>
            </w:r>
            <w:r w:rsidR="003C2DB1" w:rsidRPr="00797466">
              <w:rPr>
                <w:sz w:val="26"/>
                <w:szCs w:val="26"/>
              </w:rPr>
              <w:t>нения</w:t>
            </w:r>
            <w:proofErr w:type="gramEnd"/>
          </w:p>
        </w:tc>
      </w:tr>
      <w:tr w:rsidR="00130167" w:rsidRPr="00797466" w:rsidTr="00B86648">
        <w:trPr>
          <w:trHeight w:val="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5D01B8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10,</w:t>
            </w:r>
            <w:r w:rsidR="00797466">
              <w:rPr>
                <w:sz w:val="26"/>
                <w:szCs w:val="26"/>
              </w:rPr>
              <w:t>2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A6403" w:rsidRPr="00797466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0,0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</w:tr>
      <w:tr w:rsidR="00797466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797466" w:rsidRDefault="0079746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79746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130167" w:rsidRPr="00797466" w:rsidTr="00B86648"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 w:rsidRPr="0079746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 w:rsidRPr="0079746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100,0</w:t>
            </w:r>
          </w:p>
        </w:tc>
      </w:tr>
      <w:tr w:rsidR="00130167" w:rsidRPr="00797466" w:rsidTr="00B866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 w:rsidRPr="0079746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6403" w:rsidRPr="0079746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100,0</w:t>
            </w:r>
          </w:p>
        </w:tc>
      </w:tr>
      <w:tr w:rsidR="00130167" w:rsidRPr="00797466" w:rsidTr="00B86648">
        <w:trPr>
          <w:trHeight w:val="4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CA6403">
            <w:pPr>
              <w:widowControl w:val="0"/>
              <w:rPr>
                <w:sz w:val="26"/>
                <w:szCs w:val="26"/>
              </w:rPr>
            </w:pPr>
            <w:r w:rsidRPr="00797466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797466" w:rsidRDefault="00D77B7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</w:tr>
      <w:bookmarkEnd w:id="3"/>
    </w:tbl>
    <w:p w:rsidR="00D77B76" w:rsidRDefault="00D77B76">
      <w:pPr>
        <w:jc w:val="both"/>
        <w:rPr>
          <w:sz w:val="26"/>
          <w:szCs w:val="26"/>
        </w:rPr>
      </w:pPr>
    </w:p>
    <w:p w:rsidR="00C33FD9" w:rsidRDefault="00C33FD9">
      <w:pPr>
        <w:jc w:val="both"/>
        <w:rPr>
          <w:sz w:val="26"/>
          <w:szCs w:val="26"/>
        </w:rPr>
      </w:pPr>
    </w:p>
    <w:p w:rsidR="00C33FD9" w:rsidRDefault="00C33FD9">
      <w:pPr>
        <w:jc w:val="both"/>
        <w:rPr>
          <w:sz w:val="26"/>
          <w:szCs w:val="26"/>
        </w:rPr>
      </w:pPr>
    </w:p>
    <w:p w:rsidR="00C33FD9" w:rsidRDefault="00C33FD9">
      <w:pPr>
        <w:jc w:val="both"/>
        <w:rPr>
          <w:sz w:val="26"/>
          <w:szCs w:val="26"/>
        </w:rPr>
      </w:pPr>
    </w:p>
    <w:p w:rsidR="00C33FD9" w:rsidRDefault="00C33FD9">
      <w:pPr>
        <w:jc w:val="both"/>
        <w:rPr>
          <w:sz w:val="26"/>
          <w:szCs w:val="26"/>
        </w:rPr>
      </w:pPr>
    </w:p>
    <w:p w:rsidR="00C33FD9" w:rsidRDefault="00C33FD9">
      <w:pPr>
        <w:jc w:val="both"/>
        <w:rPr>
          <w:sz w:val="26"/>
          <w:szCs w:val="26"/>
        </w:rPr>
      </w:pPr>
    </w:p>
    <w:p w:rsidR="00C33FD9" w:rsidRDefault="00C33FD9">
      <w:pPr>
        <w:jc w:val="both"/>
        <w:rPr>
          <w:sz w:val="26"/>
          <w:szCs w:val="26"/>
        </w:rPr>
      </w:pPr>
    </w:p>
    <w:p w:rsidR="00130167" w:rsidRDefault="00CA640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3</w:t>
      </w:r>
    </w:p>
    <w:p w:rsidR="00130167" w:rsidRDefault="00CA64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Совета депутатов</w:t>
      </w:r>
    </w:p>
    <w:p w:rsidR="00130167" w:rsidRDefault="00CA64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Черемновского сельсовета</w:t>
      </w:r>
    </w:p>
    <w:p w:rsidR="00130167" w:rsidRPr="00F44F11" w:rsidRDefault="00CA6403">
      <w:pPr>
        <w:jc w:val="both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 w:rsidR="00700569">
        <w:rPr>
          <w:b/>
          <w:sz w:val="26"/>
          <w:szCs w:val="26"/>
        </w:rPr>
        <w:t>от 2</w:t>
      </w:r>
      <w:r w:rsidR="00C33FD9">
        <w:rPr>
          <w:b/>
          <w:sz w:val="26"/>
          <w:szCs w:val="26"/>
        </w:rPr>
        <w:t>2</w:t>
      </w:r>
      <w:r w:rsidRPr="00F44F11">
        <w:rPr>
          <w:b/>
          <w:sz w:val="26"/>
          <w:szCs w:val="26"/>
        </w:rPr>
        <w:t xml:space="preserve">. </w:t>
      </w:r>
      <w:r w:rsidR="00C33FD9">
        <w:rPr>
          <w:b/>
          <w:sz w:val="26"/>
          <w:szCs w:val="26"/>
        </w:rPr>
        <w:t>04</w:t>
      </w:r>
      <w:r w:rsidRPr="00F44F11">
        <w:rPr>
          <w:b/>
          <w:sz w:val="26"/>
          <w:szCs w:val="26"/>
        </w:rPr>
        <w:t>. 202</w:t>
      </w:r>
      <w:r w:rsidR="00C33FD9">
        <w:rPr>
          <w:b/>
          <w:sz w:val="26"/>
          <w:szCs w:val="26"/>
        </w:rPr>
        <w:t>2</w:t>
      </w:r>
      <w:r w:rsidRPr="00F44F11">
        <w:rPr>
          <w:b/>
          <w:sz w:val="26"/>
          <w:szCs w:val="26"/>
        </w:rPr>
        <w:tab/>
        <w:t xml:space="preserve">№ </w:t>
      </w:r>
      <w:r w:rsidR="00C33FD9">
        <w:rPr>
          <w:b/>
          <w:sz w:val="26"/>
          <w:szCs w:val="26"/>
        </w:rPr>
        <w:t>07</w:t>
      </w:r>
      <w:r w:rsidRPr="00F44F11">
        <w:rPr>
          <w:b/>
          <w:sz w:val="26"/>
          <w:szCs w:val="26"/>
        </w:rPr>
        <w:t xml:space="preserve"> </w:t>
      </w:r>
    </w:p>
    <w:p w:rsidR="00130167" w:rsidRDefault="00130167">
      <w:pPr>
        <w:tabs>
          <w:tab w:val="left" w:pos="3040"/>
        </w:tabs>
        <w:jc w:val="center"/>
        <w:rPr>
          <w:sz w:val="26"/>
          <w:szCs w:val="26"/>
        </w:rPr>
      </w:pPr>
    </w:p>
    <w:p w:rsidR="00C33FD9" w:rsidRDefault="00C33FD9">
      <w:pPr>
        <w:tabs>
          <w:tab w:val="left" w:pos="3040"/>
        </w:tabs>
        <w:jc w:val="center"/>
        <w:rPr>
          <w:sz w:val="26"/>
          <w:szCs w:val="26"/>
        </w:rPr>
      </w:pPr>
    </w:p>
    <w:p w:rsidR="00F64AA5" w:rsidRDefault="00F64AA5">
      <w:pPr>
        <w:tabs>
          <w:tab w:val="left" w:pos="3040"/>
        </w:tabs>
        <w:jc w:val="center"/>
        <w:rPr>
          <w:sz w:val="26"/>
          <w:szCs w:val="26"/>
        </w:rPr>
      </w:pPr>
    </w:p>
    <w:p w:rsidR="00130167" w:rsidRDefault="00CA6403">
      <w:pPr>
        <w:tabs>
          <w:tab w:val="left" w:pos="30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Исполнение местного бюджета </w:t>
      </w:r>
    </w:p>
    <w:p w:rsidR="00130167" w:rsidRDefault="00CA6403">
      <w:pPr>
        <w:tabs>
          <w:tab w:val="left" w:pos="30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ведомственной структуре расходов бюджета поселения </w:t>
      </w:r>
      <w:r w:rsidR="00700569" w:rsidRPr="00700569">
        <w:rPr>
          <w:sz w:val="26"/>
          <w:szCs w:val="26"/>
        </w:rPr>
        <w:t>за 3 месяца 2022 года</w:t>
      </w:r>
    </w:p>
    <w:p w:rsidR="00130167" w:rsidRDefault="00130167">
      <w:pPr>
        <w:tabs>
          <w:tab w:val="left" w:pos="3040"/>
        </w:tabs>
        <w:jc w:val="center"/>
        <w:rPr>
          <w:sz w:val="26"/>
          <w:szCs w:val="26"/>
        </w:rPr>
      </w:pPr>
    </w:p>
    <w:p w:rsidR="00F64AA5" w:rsidRDefault="00F64AA5">
      <w:pPr>
        <w:tabs>
          <w:tab w:val="left" w:pos="3040"/>
        </w:tabs>
        <w:jc w:val="center"/>
        <w:rPr>
          <w:sz w:val="26"/>
          <w:szCs w:val="26"/>
        </w:rPr>
      </w:pPr>
    </w:p>
    <w:tbl>
      <w:tblPr>
        <w:tblW w:w="10004" w:type="dxa"/>
        <w:tblInd w:w="-175" w:type="dxa"/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567"/>
        <w:gridCol w:w="567"/>
        <w:gridCol w:w="1559"/>
        <w:gridCol w:w="709"/>
        <w:gridCol w:w="1134"/>
        <w:gridCol w:w="993"/>
        <w:gridCol w:w="931"/>
      </w:tblGrid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130167" w:rsidRDefault="00F64AA5" w:rsidP="00F64AA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A6403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>.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Общегосударствен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</w:tr>
      <w:tr w:rsidR="00CD7A2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CD7A2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</w:tr>
      <w:tr w:rsidR="00CD7A2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CD7A2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</w:tr>
      <w:tr w:rsidR="00CD7A2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CD7A2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Взносы по </w:t>
            </w:r>
            <w:proofErr w:type="spellStart"/>
            <w:proofErr w:type="gramStart"/>
            <w:r>
              <w:rPr>
                <w:sz w:val="26"/>
                <w:szCs w:val="26"/>
              </w:rPr>
              <w:t>обязатель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ному</w:t>
            </w:r>
            <w:proofErr w:type="gramEnd"/>
            <w:r>
              <w:rPr>
                <w:sz w:val="26"/>
                <w:szCs w:val="26"/>
              </w:rPr>
              <w:t xml:space="preserve">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0100000000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>
              <w:rPr>
                <w:sz w:val="26"/>
                <w:szCs w:val="26"/>
              </w:rPr>
              <w:t>обеспече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0120000000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0120010110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0120010110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A6403">
              <w:rPr>
                <w:sz w:val="26"/>
                <w:szCs w:val="26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</w:tr>
      <w:tr w:rsidR="00130167" w:rsidRP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0100000000</w:t>
            </w:r>
          </w:p>
          <w:p w:rsidR="00130167" w:rsidRPr="006F5595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130167" w:rsidRP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 w:rsidRPr="006F5595">
              <w:rPr>
                <w:sz w:val="26"/>
                <w:szCs w:val="26"/>
              </w:rPr>
              <w:t>обеспече</w:t>
            </w:r>
            <w:r w:rsidR="00F64AA5">
              <w:rPr>
                <w:sz w:val="26"/>
                <w:szCs w:val="26"/>
              </w:rPr>
              <w:t>-</w:t>
            </w:r>
            <w:r w:rsidRPr="006F559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F5595">
              <w:rPr>
                <w:sz w:val="26"/>
                <w:szCs w:val="26"/>
              </w:rPr>
              <w:t xml:space="preserve">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0120000000</w:t>
            </w:r>
          </w:p>
          <w:p w:rsidR="00130167" w:rsidRPr="006F5595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130167" w:rsidRP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>
            <w:pPr>
              <w:widowControl w:val="0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6F5595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6F5595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spellStart"/>
            <w:proofErr w:type="gramStart"/>
            <w:r>
              <w:rPr>
                <w:sz w:val="26"/>
                <w:szCs w:val="26"/>
              </w:rPr>
              <w:t>обязатель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ному</w:t>
            </w:r>
            <w:proofErr w:type="gramEnd"/>
            <w:r>
              <w:rPr>
                <w:sz w:val="26"/>
                <w:szCs w:val="26"/>
              </w:rPr>
              <w:t xml:space="preserve"> социальному </w:t>
            </w:r>
            <w:r w:rsidR="00C57AFF">
              <w:rPr>
                <w:sz w:val="26"/>
                <w:szCs w:val="26"/>
              </w:rPr>
              <w:t>страхованию на</w:t>
            </w:r>
            <w:r>
              <w:rPr>
                <w:sz w:val="26"/>
                <w:szCs w:val="26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8E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D7A2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E4A8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F750C0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AE25B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E25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E25B0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F64AA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750C0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AE25B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ниям</w:t>
            </w:r>
            <w:proofErr w:type="spellEnd"/>
            <w:r>
              <w:rPr>
                <w:sz w:val="26"/>
                <w:szCs w:val="26"/>
              </w:rPr>
              <w:t xml:space="preserve"> на обеспечение расчетов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учрежде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ниями</w:t>
            </w:r>
            <w:proofErr w:type="spellEnd"/>
            <w:r>
              <w:rPr>
                <w:sz w:val="26"/>
                <w:szCs w:val="26"/>
              </w:rPr>
              <w:t xml:space="preserve"> за потреблен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топливно-</w:t>
            </w:r>
            <w:proofErr w:type="spellStart"/>
            <w:r>
              <w:rPr>
                <w:sz w:val="26"/>
                <w:szCs w:val="26"/>
              </w:rPr>
              <w:t>энерге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тические</w:t>
            </w:r>
            <w:proofErr w:type="spellEnd"/>
            <w:r>
              <w:rPr>
                <w:sz w:val="26"/>
                <w:szCs w:val="26"/>
              </w:rPr>
              <w:t xml:space="preserve">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6F3413" w:rsidRDefault="00AE25B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 w:rsidR="006F3413">
              <w:rPr>
                <w:sz w:val="26"/>
                <w:szCs w:val="26"/>
                <w:lang w:val="en-US"/>
              </w:rPr>
              <w:t>S</w:t>
            </w:r>
            <w:r w:rsidR="006F3413"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6F341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6F341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750C0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6F341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энергетич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еских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F750C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Default="0046372F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41E1E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41E1E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расходы </w:t>
            </w:r>
            <w:proofErr w:type="spellStart"/>
            <w:proofErr w:type="gramStart"/>
            <w:r>
              <w:rPr>
                <w:sz w:val="26"/>
                <w:szCs w:val="26"/>
              </w:rPr>
              <w:t>орга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нов</w:t>
            </w:r>
            <w:proofErr w:type="gramEnd"/>
            <w:r>
              <w:rPr>
                <w:sz w:val="26"/>
                <w:szCs w:val="26"/>
              </w:rPr>
              <w:t xml:space="preserve"> государственной власти субъектов Рос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сийской</w:t>
            </w:r>
            <w:proofErr w:type="spellEnd"/>
            <w:r>
              <w:rPr>
                <w:sz w:val="26"/>
                <w:szCs w:val="26"/>
              </w:rPr>
              <w:t xml:space="preserve">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41E1E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41E1E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30167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</w:t>
            </w:r>
            <w:proofErr w:type="spellStart"/>
            <w:proofErr w:type="gramStart"/>
            <w:r>
              <w:rPr>
                <w:sz w:val="26"/>
                <w:szCs w:val="26"/>
              </w:rPr>
              <w:t>общегосудар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ственные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</w:tr>
      <w:tr w:rsidR="00E41E1E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E41E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>
              <w:rPr>
                <w:sz w:val="26"/>
                <w:szCs w:val="26"/>
              </w:rPr>
              <w:t>обеспече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42046A">
              <w:rPr>
                <w:sz w:val="26"/>
                <w:szCs w:val="26"/>
              </w:rPr>
              <w:t>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734939">
              <w:rPr>
                <w:sz w:val="26"/>
                <w:szCs w:val="26"/>
              </w:rPr>
              <w:t>110,5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7A4ECF">
              <w:rPr>
                <w:sz w:val="26"/>
                <w:szCs w:val="26"/>
              </w:rPr>
              <w:t>15,7</w:t>
            </w:r>
          </w:p>
        </w:tc>
      </w:tr>
      <w:tr w:rsidR="00E41E1E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E41E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proofErr w:type="gramStart"/>
            <w:r>
              <w:rPr>
                <w:sz w:val="26"/>
                <w:szCs w:val="26"/>
              </w:rPr>
              <w:t>содержа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структурных подразделений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42046A">
              <w:rPr>
                <w:sz w:val="26"/>
                <w:szCs w:val="26"/>
              </w:rPr>
              <w:t>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734939">
              <w:rPr>
                <w:sz w:val="26"/>
                <w:szCs w:val="26"/>
              </w:rPr>
              <w:t>110,5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7A4ECF">
              <w:rPr>
                <w:sz w:val="26"/>
                <w:szCs w:val="26"/>
              </w:rPr>
              <w:t>15,7</w:t>
            </w:r>
          </w:p>
        </w:tc>
      </w:tr>
      <w:tr w:rsidR="00E41E1E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E41E1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Учебно-методические кабинеты, </w:t>
            </w:r>
            <w:proofErr w:type="gramStart"/>
            <w:r>
              <w:rPr>
                <w:sz w:val="26"/>
                <w:szCs w:val="26"/>
              </w:rPr>
              <w:t>централи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зованные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бухгалте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рии</w:t>
            </w:r>
            <w:proofErr w:type="spellEnd"/>
            <w:r>
              <w:rPr>
                <w:sz w:val="26"/>
                <w:szCs w:val="26"/>
              </w:rPr>
              <w:t xml:space="preserve">, группы </w:t>
            </w:r>
            <w:proofErr w:type="spellStart"/>
            <w:r>
              <w:rPr>
                <w:sz w:val="26"/>
                <w:szCs w:val="26"/>
              </w:rPr>
              <w:t>хозяйст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венного </w:t>
            </w:r>
            <w:proofErr w:type="spellStart"/>
            <w:r>
              <w:rPr>
                <w:sz w:val="26"/>
                <w:szCs w:val="26"/>
              </w:rPr>
              <w:t>обслужива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, учебные </w:t>
            </w:r>
            <w:proofErr w:type="spellStart"/>
            <w:r>
              <w:rPr>
                <w:sz w:val="26"/>
                <w:szCs w:val="26"/>
              </w:rPr>
              <w:t>фильмо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теки, межшкольные учебно-</w:t>
            </w:r>
            <w:proofErr w:type="spellStart"/>
            <w:r>
              <w:rPr>
                <w:sz w:val="26"/>
                <w:szCs w:val="26"/>
              </w:rPr>
              <w:t>производст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42046A">
              <w:rPr>
                <w:sz w:val="26"/>
                <w:szCs w:val="26"/>
              </w:rPr>
              <w:t>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734939">
              <w:rPr>
                <w:sz w:val="26"/>
                <w:szCs w:val="26"/>
              </w:rPr>
              <w:t>110,5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1E" w:rsidRDefault="00E41E1E" w:rsidP="00BB7BF8">
            <w:pPr>
              <w:jc w:val="center"/>
            </w:pPr>
            <w:r w:rsidRPr="007A4ECF">
              <w:rPr>
                <w:sz w:val="26"/>
                <w:szCs w:val="26"/>
              </w:rPr>
              <w:t>15,7</w:t>
            </w:r>
          </w:p>
        </w:tc>
      </w:tr>
      <w:tr w:rsid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jc w:val="center"/>
            </w:pPr>
            <w:r>
              <w:rPr>
                <w:sz w:val="26"/>
                <w:szCs w:val="26"/>
              </w:rPr>
              <w:t>15,9</w:t>
            </w:r>
          </w:p>
        </w:tc>
      </w:tr>
      <w:tr w:rsid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Взносы по </w:t>
            </w:r>
            <w:proofErr w:type="spellStart"/>
            <w:proofErr w:type="gramStart"/>
            <w:r>
              <w:rPr>
                <w:sz w:val="26"/>
                <w:szCs w:val="26"/>
              </w:rPr>
              <w:t>обязатель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ному</w:t>
            </w:r>
            <w:proofErr w:type="gramEnd"/>
            <w:r>
              <w:rPr>
                <w:sz w:val="26"/>
                <w:szCs w:val="26"/>
              </w:rPr>
              <w:t xml:space="preserve">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jc w:val="center"/>
            </w:pPr>
            <w:r>
              <w:rPr>
                <w:sz w:val="26"/>
                <w:szCs w:val="26"/>
              </w:rPr>
              <w:t>16,0</w:t>
            </w:r>
          </w:p>
        </w:tc>
      </w:tr>
      <w:tr w:rsid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това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ров</w:t>
            </w:r>
            <w:proofErr w:type="gramEnd"/>
            <w:r>
              <w:rPr>
                <w:sz w:val="26"/>
                <w:szCs w:val="26"/>
              </w:rPr>
              <w:t>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E41E1E" w:rsidP="00BB7BF8">
            <w:pPr>
              <w:jc w:val="center"/>
            </w:pPr>
            <w:r>
              <w:rPr>
                <w:sz w:val="26"/>
                <w:szCs w:val="26"/>
              </w:rPr>
              <w:t>14,6</w:t>
            </w:r>
          </w:p>
        </w:tc>
      </w:tr>
      <w:tr w:rsid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jc w:val="center"/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jc w:val="center"/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</w:t>
            </w:r>
            <w:proofErr w:type="gramStart"/>
            <w:r>
              <w:rPr>
                <w:sz w:val="26"/>
                <w:szCs w:val="26"/>
              </w:rPr>
              <w:t>управ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сфере уста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новленных</w:t>
            </w:r>
            <w:proofErr w:type="spellEnd"/>
            <w:r>
              <w:rPr>
                <w:sz w:val="26"/>
                <w:szCs w:val="26"/>
              </w:rPr>
              <w:t xml:space="preserve"> функций органов </w:t>
            </w:r>
            <w:proofErr w:type="spellStart"/>
            <w:r>
              <w:rPr>
                <w:sz w:val="26"/>
                <w:szCs w:val="26"/>
              </w:rPr>
              <w:t>государст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венной власти </w:t>
            </w:r>
            <w:proofErr w:type="spellStart"/>
            <w:r>
              <w:rPr>
                <w:sz w:val="26"/>
                <w:szCs w:val="26"/>
              </w:rPr>
              <w:t>субъ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ектов</w:t>
            </w:r>
            <w:proofErr w:type="spellEnd"/>
            <w:r>
              <w:rPr>
                <w:sz w:val="26"/>
                <w:szCs w:val="26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jc w:val="center"/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</w:t>
            </w:r>
            <w:proofErr w:type="gramStart"/>
            <w:r>
              <w:rPr>
                <w:sz w:val="26"/>
                <w:szCs w:val="26"/>
              </w:rPr>
              <w:t>управ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сфере уста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новленных</w:t>
            </w:r>
            <w:proofErr w:type="spellEnd"/>
            <w:r>
              <w:rPr>
                <w:sz w:val="26"/>
                <w:szCs w:val="26"/>
              </w:rPr>
              <w:t xml:space="preserve">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jc w:val="center"/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6F5595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6F559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пер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вичного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воинского учета на территориях, где отсутствуют </w:t>
            </w:r>
            <w:proofErr w:type="spellStart"/>
            <w:r>
              <w:rPr>
                <w:sz w:val="26"/>
                <w:szCs w:val="26"/>
              </w:rPr>
              <w:t>воен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6F5595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jc w:val="center"/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</w:tr>
      <w:tr w:rsidR="00130167" w:rsidTr="00F64AA5">
        <w:trPr>
          <w:trHeight w:val="4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</w:t>
            </w:r>
          </w:p>
        </w:tc>
      </w:tr>
      <w:tr w:rsidR="00130167" w:rsidTr="00F64AA5">
        <w:trPr>
          <w:trHeight w:val="3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</w:t>
            </w:r>
            <w:proofErr w:type="spellStart"/>
            <w:proofErr w:type="gramStart"/>
            <w:r>
              <w:rPr>
                <w:sz w:val="26"/>
                <w:szCs w:val="26"/>
              </w:rPr>
              <w:t>обязатель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ному</w:t>
            </w:r>
            <w:proofErr w:type="gramEnd"/>
            <w:r>
              <w:rPr>
                <w:sz w:val="26"/>
                <w:szCs w:val="26"/>
              </w:rPr>
              <w:t xml:space="preserve"> социальному </w:t>
            </w:r>
            <w:r w:rsidR="006F5595">
              <w:rPr>
                <w:sz w:val="26"/>
                <w:szCs w:val="26"/>
              </w:rPr>
              <w:t>страхованию на</w:t>
            </w:r>
            <w:r>
              <w:rPr>
                <w:sz w:val="26"/>
                <w:szCs w:val="26"/>
              </w:rPr>
              <w:t xml:space="preserve"> вы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платы денежного со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держания и иные вы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</w:p>
        </w:tc>
      </w:tr>
      <w:tr w:rsidR="00130167" w:rsidTr="00F64AA5">
        <w:trPr>
          <w:trHeight w:val="3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това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ров</w:t>
            </w:r>
            <w:proofErr w:type="gramEnd"/>
            <w:r>
              <w:rPr>
                <w:sz w:val="26"/>
                <w:szCs w:val="26"/>
              </w:rPr>
              <w:t>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CA640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  <w:p w:rsidR="00130167" w:rsidRDefault="00130167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Default="00D740FA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407593" w:rsidTr="00F64AA5">
        <w:trPr>
          <w:trHeight w:val="5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407593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407593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EB06FB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EB06FB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Default="00EB06FB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27,9</w:t>
            </w:r>
          </w:p>
        </w:tc>
      </w:tr>
      <w:tr w:rsidR="00EB06FB" w:rsidTr="00F64AA5">
        <w:trPr>
          <w:trHeight w:val="3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EB06F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jc w:val="center"/>
            </w:pPr>
            <w:r w:rsidRPr="000A49F2">
              <w:rPr>
                <w:color w:val="000000"/>
                <w:sz w:val="26"/>
                <w:szCs w:val="26"/>
              </w:rPr>
              <w:t>999,1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jc w:val="center"/>
            </w:pPr>
            <w:r w:rsidRPr="00090735">
              <w:rPr>
                <w:color w:val="000000"/>
                <w:sz w:val="26"/>
                <w:szCs w:val="26"/>
              </w:rPr>
              <w:t>278,6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27,9</w:t>
            </w:r>
          </w:p>
        </w:tc>
      </w:tr>
      <w:tr w:rsidR="00EB06FB" w:rsidTr="00F64AA5">
        <w:trPr>
          <w:trHeight w:val="3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EB06F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</w:t>
            </w:r>
            <w:proofErr w:type="gramStart"/>
            <w:r>
              <w:rPr>
                <w:sz w:val="26"/>
                <w:szCs w:val="26"/>
              </w:rPr>
              <w:t>об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ласти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jc w:val="center"/>
            </w:pPr>
            <w:r w:rsidRPr="000A49F2">
              <w:rPr>
                <w:color w:val="000000"/>
                <w:sz w:val="26"/>
                <w:szCs w:val="26"/>
              </w:rPr>
              <w:t>999,1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jc w:val="center"/>
            </w:pPr>
            <w:r w:rsidRPr="00090735">
              <w:rPr>
                <w:color w:val="000000"/>
                <w:sz w:val="26"/>
                <w:szCs w:val="26"/>
              </w:rPr>
              <w:t>278,6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27,9</w:t>
            </w:r>
          </w:p>
        </w:tc>
      </w:tr>
      <w:tr w:rsidR="00EB06FB" w:rsidTr="00F64AA5">
        <w:trPr>
          <w:trHeight w:val="3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EB06F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jc w:val="center"/>
            </w:pPr>
            <w:r w:rsidRPr="000A49F2">
              <w:rPr>
                <w:color w:val="000000"/>
                <w:sz w:val="26"/>
                <w:szCs w:val="26"/>
              </w:rPr>
              <w:t>999,1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jc w:val="center"/>
            </w:pPr>
            <w:r w:rsidRPr="00090735">
              <w:rPr>
                <w:color w:val="000000"/>
                <w:sz w:val="26"/>
                <w:szCs w:val="26"/>
              </w:rPr>
              <w:t>278,6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6FB" w:rsidRDefault="00EB06FB" w:rsidP="00BB7BF8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27,9</w:t>
            </w:r>
          </w:p>
        </w:tc>
      </w:tr>
      <w:tr w:rsidR="00040DF1" w:rsidTr="00F64AA5">
        <w:trPr>
          <w:trHeight w:val="3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040DF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040DF1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27,3</w:t>
            </w:r>
          </w:p>
        </w:tc>
      </w:tr>
      <w:tr w:rsidR="008721B6" w:rsidTr="00F64AA5">
        <w:trPr>
          <w:trHeight w:val="67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това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ров</w:t>
            </w:r>
            <w:proofErr w:type="gramEnd"/>
            <w:r>
              <w:rPr>
                <w:sz w:val="26"/>
                <w:szCs w:val="26"/>
              </w:rPr>
              <w:t>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27,3</w:t>
            </w:r>
          </w:p>
        </w:tc>
      </w:tr>
      <w:tr w:rsidR="006A1280" w:rsidTr="00F64AA5">
        <w:trPr>
          <w:trHeight w:val="9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улично-до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рожной</w:t>
            </w:r>
            <w:proofErr w:type="spellEnd"/>
            <w:r>
              <w:rPr>
                <w:sz w:val="26"/>
                <w:szCs w:val="26"/>
              </w:rPr>
              <w:t xml:space="preserve"> сети в </w:t>
            </w:r>
            <w:proofErr w:type="spellStart"/>
            <w:proofErr w:type="gramStart"/>
            <w:r>
              <w:rPr>
                <w:sz w:val="26"/>
                <w:szCs w:val="26"/>
              </w:rPr>
              <w:t>горо</w:t>
            </w:r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дах</w:t>
            </w:r>
            <w:proofErr w:type="spellEnd"/>
            <w:proofErr w:type="gramEnd"/>
            <w:r>
              <w:rPr>
                <w:sz w:val="26"/>
                <w:szCs w:val="26"/>
              </w:rPr>
              <w:t>, рабочих селах, поселках городского типа и селах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9120071020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1280" w:rsidTr="00F64AA5">
        <w:trPr>
          <w:trHeight w:val="6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6A128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това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ров</w:t>
            </w:r>
            <w:proofErr w:type="gramEnd"/>
            <w:r>
              <w:rPr>
                <w:sz w:val="26"/>
                <w:szCs w:val="26"/>
              </w:rPr>
              <w:t>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9120071020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Default="006A1280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F64AA5">
        <w:trPr>
          <w:trHeight w:val="5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</w:t>
            </w:r>
            <w:r w:rsidR="00F64AA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нальное</w:t>
            </w:r>
            <w:proofErr w:type="spellEnd"/>
            <w:r>
              <w:rPr>
                <w:sz w:val="26"/>
                <w:szCs w:val="26"/>
              </w:rPr>
              <w:t xml:space="preserve">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8721B6" w:rsidTr="00F64AA5">
        <w:trPr>
          <w:trHeight w:val="305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8721B6" w:rsidTr="00F64AA5">
        <w:trPr>
          <w:trHeight w:val="8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B827BE" w:rsidTr="00F64AA5">
        <w:trPr>
          <w:trHeight w:val="8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0A369E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8721B6" w:rsidTr="00F64AA5">
        <w:trPr>
          <w:trHeight w:val="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</w:t>
            </w:r>
          </w:p>
        </w:tc>
      </w:tr>
      <w:tr w:rsidR="008721B6" w:rsidTr="00F64AA5">
        <w:trPr>
          <w:trHeight w:val="8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EB06F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8721B6" w:rsidTr="00F64AA5">
        <w:trPr>
          <w:trHeight w:val="8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</w:tr>
      <w:tr w:rsidR="00B827BE" w:rsidTr="00F64AA5">
        <w:trPr>
          <w:trHeight w:val="8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0A369E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27BE" w:rsidTr="00F64AA5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827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това</w:t>
            </w:r>
            <w:proofErr w:type="spellEnd"/>
            <w:r w:rsidR="00F64AA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ров</w:t>
            </w:r>
            <w:proofErr w:type="gramEnd"/>
            <w:r>
              <w:rPr>
                <w:sz w:val="26"/>
                <w:szCs w:val="26"/>
              </w:rPr>
              <w:t>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B827BE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0A369E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721B6" w:rsidTr="00F64AA5">
        <w:trPr>
          <w:trHeight w:val="8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0A369E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</w:tr>
      <w:tr w:rsidR="000803F3" w:rsidTr="00EA4AE9">
        <w:trPr>
          <w:trHeight w:val="6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0803F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това</w:t>
            </w:r>
            <w:proofErr w:type="spellEnd"/>
            <w:r w:rsidR="00CE6E3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ров</w:t>
            </w:r>
            <w:proofErr w:type="gramEnd"/>
            <w:r>
              <w:rPr>
                <w:sz w:val="26"/>
                <w:szCs w:val="26"/>
              </w:rPr>
              <w:t>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0803F3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Default="002E211C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0A369E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</w:tr>
      <w:tr w:rsidR="008721B6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</w:tr>
      <w:tr w:rsidR="008721B6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</w:tr>
      <w:tr w:rsidR="008721B6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271FED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271FE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содержание сельских домов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271FED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271FE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8721B6" w:rsidRPr="00ED540A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8721B6">
            <w:pPr>
              <w:widowControl w:val="0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 xml:space="preserve">Прочая закупка </w:t>
            </w:r>
            <w:proofErr w:type="spellStart"/>
            <w:proofErr w:type="gramStart"/>
            <w:r w:rsidRPr="00ED540A">
              <w:rPr>
                <w:sz w:val="26"/>
                <w:szCs w:val="26"/>
              </w:rPr>
              <w:t>това</w:t>
            </w:r>
            <w:proofErr w:type="spellEnd"/>
            <w:r w:rsidR="00957455">
              <w:rPr>
                <w:sz w:val="26"/>
                <w:szCs w:val="26"/>
              </w:rPr>
              <w:t>-</w:t>
            </w:r>
            <w:r w:rsidRPr="00ED540A">
              <w:rPr>
                <w:sz w:val="26"/>
                <w:szCs w:val="26"/>
              </w:rPr>
              <w:t>ров</w:t>
            </w:r>
            <w:proofErr w:type="gramEnd"/>
            <w:r w:rsidRPr="00ED540A">
              <w:rPr>
                <w:sz w:val="26"/>
                <w:szCs w:val="26"/>
              </w:rPr>
              <w:t>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 w:rsidRPr="00ED540A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ED540A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  <w:tr w:rsidR="008721B6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энергети</w:t>
            </w:r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271FED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ED" w:rsidRDefault="00271FED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95745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</w:t>
            </w:r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</w:t>
            </w:r>
            <w:proofErr w:type="spellEnd"/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ям на обеспечение расчетов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учрежде</w:t>
            </w:r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ниями</w:t>
            </w:r>
            <w:proofErr w:type="spellEnd"/>
            <w:r>
              <w:rPr>
                <w:sz w:val="26"/>
                <w:szCs w:val="26"/>
              </w:rPr>
              <w:t xml:space="preserve"> за потреблен</w:t>
            </w:r>
            <w:r w:rsidR="0095745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топливно-энергетические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Pr="002A380B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</w:t>
            </w:r>
            <w:proofErr w:type="spellStart"/>
            <w:proofErr w:type="gramStart"/>
            <w:r>
              <w:rPr>
                <w:sz w:val="26"/>
                <w:szCs w:val="26"/>
              </w:rPr>
              <w:t>энергетичес</w:t>
            </w:r>
            <w:proofErr w:type="spellEnd"/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ких</w:t>
            </w:r>
            <w:proofErr w:type="gramEnd"/>
            <w:r>
              <w:rPr>
                <w:sz w:val="26"/>
                <w:szCs w:val="26"/>
              </w:rPr>
              <w:t xml:space="preserve">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A380B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>
              <w:rPr>
                <w:sz w:val="26"/>
                <w:szCs w:val="26"/>
              </w:rPr>
              <w:t>обеспече</w:t>
            </w:r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jc w:val="center"/>
            </w:pPr>
            <w:r w:rsidRPr="00830FE0">
              <w:rPr>
                <w:sz w:val="26"/>
                <w:szCs w:val="26"/>
              </w:rPr>
              <w:t>2625,5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jc w:val="center"/>
            </w:pPr>
            <w:r w:rsidRPr="00AA5BC1">
              <w:rPr>
                <w:sz w:val="26"/>
                <w:szCs w:val="26"/>
              </w:rPr>
              <w:t>409,8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содержание структурных подразделений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jc w:val="center"/>
            </w:pPr>
            <w:r w:rsidRPr="00830FE0">
              <w:rPr>
                <w:sz w:val="26"/>
                <w:szCs w:val="26"/>
              </w:rPr>
              <w:t>2625,5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jc w:val="center"/>
            </w:pPr>
            <w:r w:rsidRPr="00AA5BC1">
              <w:rPr>
                <w:sz w:val="26"/>
                <w:szCs w:val="26"/>
              </w:rPr>
              <w:t>409,8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Учебно-методические кабинеты, </w:t>
            </w:r>
            <w:proofErr w:type="gramStart"/>
            <w:r>
              <w:rPr>
                <w:sz w:val="26"/>
                <w:szCs w:val="26"/>
              </w:rPr>
              <w:t>централи</w:t>
            </w:r>
            <w:r w:rsidR="00957455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зованные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бухгалте</w:t>
            </w:r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рии</w:t>
            </w:r>
            <w:proofErr w:type="spellEnd"/>
            <w:r>
              <w:rPr>
                <w:sz w:val="26"/>
                <w:szCs w:val="26"/>
              </w:rPr>
              <w:t xml:space="preserve">, группы </w:t>
            </w:r>
            <w:proofErr w:type="spellStart"/>
            <w:r>
              <w:rPr>
                <w:sz w:val="26"/>
                <w:szCs w:val="26"/>
              </w:rPr>
              <w:t>хозяйст</w:t>
            </w:r>
            <w:proofErr w:type="spellEnd"/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венного </w:t>
            </w:r>
            <w:proofErr w:type="spellStart"/>
            <w:r>
              <w:rPr>
                <w:sz w:val="26"/>
                <w:szCs w:val="26"/>
              </w:rPr>
              <w:t>обслужива</w:t>
            </w:r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, учебные </w:t>
            </w:r>
            <w:proofErr w:type="spellStart"/>
            <w:r>
              <w:rPr>
                <w:sz w:val="26"/>
                <w:szCs w:val="26"/>
              </w:rPr>
              <w:t>фильмо</w:t>
            </w:r>
            <w:proofErr w:type="spellEnd"/>
            <w:r w:rsidR="009574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jc w:val="center"/>
            </w:pPr>
            <w:r w:rsidRPr="00830FE0">
              <w:rPr>
                <w:sz w:val="26"/>
                <w:szCs w:val="26"/>
              </w:rPr>
              <w:t>2625,5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jc w:val="center"/>
            </w:pPr>
            <w:r w:rsidRPr="00AA5BC1">
              <w:rPr>
                <w:sz w:val="26"/>
                <w:szCs w:val="26"/>
              </w:rPr>
              <w:t>409,8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2A380B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A380B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2A380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Default="002A380B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BB7BF8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F8" w:rsidRDefault="00BB7BF8" w:rsidP="00BB7BF8">
            <w:pPr>
              <w:widowControl w:val="0"/>
              <w:jc w:val="center"/>
            </w:pPr>
            <w:r>
              <w:rPr>
                <w:sz w:val="26"/>
                <w:szCs w:val="26"/>
              </w:rPr>
              <w:t>100,0</w:t>
            </w:r>
          </w:p>
        </w:tc>
      </w:tr>
      <w:tr w:rsidR="008721B6" w:rsidTr="00F64AA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8721B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8721B6" w:rsidP="00BB7B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3431,6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Default="00BB7BF8" w:rsidP="00BB7B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</w:tr>
    </w:tbl>
    <w:p w:rsidR="00700569" w:rsidRDefault="00700569" w:rsidP="00F44F11">
      <w:pPr>
        <w:jc w:val="center"/>
        <w:rPr>
          <w:sz w:val="26"/>
          <w:szCs w:val="26"/>
        </w:rPr>
      </w:pPr>
    </w:p>
    <w:p w:rsidR="00BB7BF8" w:rsidRDefault="00BB7BF8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Pr="00AE1B4A" w:rsidRDefault="00957455" w:rsidP="00957455">
      <w:pPr>
        <w:ind w:left="-360" w:right="-81" w:firstLine="360"/>
        <w:jc w:val="center"/>
        <w:rPr>
          <w:sz w:val="26"/>
          <w:szCs w:val="26"/>
        </w:rPr>
      </w:pPr>
      <w:r w:rsidRPr="00AE1B4A">
        <w:rPr>
          <w:b/>
          <w:sz w:val="26"/>
          <w:szCs w:val="26"/>
        </w:rPr>
        <w:lastRenderedPageBreak/>
        <w:t>ПОЯСНИТЕЛЬНАЯ ЗАПИСКА</w:t>
      </w:r>
    </w:p>
    <w:p w:rsidR="00957455" w:rsidRDefault="00957455" w:rsidP="00957455">
      <w:pPr>
        <w:jc w:val="center"/>
        <w:rPr>
          <w:b/>
          <w:sz w:val="26"/>
          <w:szCs w:val="26"/>
        </w:rPr>
      </w:pPr>
      <w:r w:rsidRPr="00AE1B4A">
        <w:rPr>
          <w:b/>
          <w:sz w:val="26"/>
          <w:szCs w:val="26"/>
        </w:rPr>
        <w:t xml:space="preserve">к решению Совета депутатов Черемновского сельсовета </w:t>
      </w:r>
    </w:p>
    <w:p w:rsidR="00957455" w:rsidRPr="00AE1B4A" w:rsidRDefault="00957455" w:rsidP="00957455">
      <w:pPr>
        <w:jc w:val="center"/>
        <w:rPr>
          <w:sz w:val="26"/>
          <w:szCs w:val="26"/>
        </w:rPr>
      </w:pPr>
      <w:r w:rsidRPr="00AE1B4A">
        <w:rPr>
          <w:b/>
          <w:sz w:val="26"/>
          <w:szCs w:val="26"/>
        </w:rPr>
        <w:t>«Об исполнении бюджета Черемновского</w:t>
      </w:r>
      <w:r>
        <w:rPr>
          <w:sz w:val="26"/>
          <w:szCs w:val="26"/>
        </w:rPr>
        <w:t xml:space="preserve"> </w:t>
      </w:r>
      <w:r w:rsidRPr="00AE1B4A">
        <w:rPr>
          <w:b/>
          <w:sz w:val="26"/>
          <w:szCs w:val="26"/>
        </w:rPr>
        <w:t>сельсовета за 3 месяца 2022 года»</w:t>
      </w:r>
    </w:p>
    <w:p w:rsidR="00957455" w:rsidRPr="00AE1B4A" w:rsidRDefault="00957455" w:rsidP="00957455">
      <w:pPr>
        <w:ind w:firstLine="708"/>
        <w:jc w:val="both"/>
        <w:rPr>
          <w:b/>
          <w:sz w:val="26"/>
          <w:szCs w:val="26"/>
        </w:rPr>
      </w:pPr>
    </w:p>
    <w:p w:rsidR="00957455" w:rsidRPr="00AE1B4A" w:rsidRDefault="00957455" w:rsidP="00957455">
      <w:pPr>
        <w:spacing w:after="120"/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 xml:space="preserve">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</w:t>
      </w:r>
      <w:r>
        <w:rPr>
          <w:sz w:val="26"/>
          <w:szCs w:val="26"/>
        </w:rPr>
        <w:t>Советом</w:t>
      </w:r>
      <w:r w:rsidRPr="00AE1B4A">
        <w:rPr>
          <w:sz w:val="26"/>
          <w:szCs w:val="26"/>
        </w:rPr>
        <w:t xml:space="preserve">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957455" w:rsidRPr="00AE1B4A" w:rsidRDefault="00957455" w:rsidP="00957455">
      <w:pPr>
        <w:jc w:val="both"/>
        <w:rPr>
          <w:sz w:val="26"/>
          <w:szCs w:val="26"/>
        </w:rPr>
      </w:pPr>
      <w:r w:rsidRPr="00AE1B4A">
        <w:rPr>
          <w:sz w:val="26"/>
          <w:szCs w:val="26"/>
        </w:rPr>
        <w:t xml:space="preserve">         К вопросам местного значения поселения относятся: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1) формирование, утверждение, исполнение бюджета поселения и контроль за исполнением данного бюджета;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2) установление, изменение и отмена местных налогов и сборов поселения;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5) создание условий для предоставления транспортных услуг населению</w:t>
      </w:r>
      <w:r>
        <w:rPr>
          <w:sz w:val="26"/>
          <w:szCs w:val="26"/>
        </w:rPr>
        <w:t>,</w:t>
      </w:r>
      <w:r w:rsidRPr="00AE1B4A">
        <w:rPr>
          <w:sz w:val="26"/>
          <w:szCs w:val="26"/>
        </w:rPr>
        <w:t xml:space="preserve"> и организация транспортного обслуживания населения в границах поселения;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7) обеспечение первичных мер пожарной безопасности в границах населенных пунктов поселения;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57455" w:rsidRPr="00AE1B4A" w:rsidRDefault="00957455" w:rsidP="00957455">
      <w:pPr>
        <w:spacing w:after="120"/>
        <w:ind w:firstLine="709"/>
        <w:rPr>
          <w:sz w:val="26"/>
          <w:szCs w:val="26"/>
        </w:rPr>
      </w:pPr>
      <w:r w:rsidRPr="00AE1B4A">
        <w:rPr>
          <w:sz w:val="26"/>
          <w:szCs w:val="26"/>
        </w:rPr>
        <w:t xml:space="preserve">и другие.                    </w:t>
      </w:r>
    </w:p>
    <w:p w:rsidR="00957455" w:rsidRPr="00AE1B4A" w:rsidRDefault="00957455" w:rsidP="00957455">
      <w:pPr>
        <w:spacing w:after="60"/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Количество подведомственных получателей бюджетных средств по состоянию на 31</w:t>
      </w:r>
      <w:r>
        <w:rPr>
          <w:sz w:val="26"/>
          <w:szCs w:val="26"/>
        </w:rPr>
        <w:t xml:space="preserve"> декабря </w:t>
      </w:r>
      <w:r w:rsidRPr="00AE1B4A">
        <w:rPr>
          <w:sz w:val="26"/>
          <w:szCs w:val="26"/>
        </w:rPr>
        <w:t>2021 года составляет 1 учреждение: Дом культуры с.</w:t>
      </w:r>
      <w:r>
        <w:rPr>
          <w:sz w:val="26"/>
          <w:szCs w:val="26"/>
        </w:rPr>
        <w:t xml:space="preserve"> </w:t>
      </w:r>
      <w:r w:rsidRPr="00AE1B4A">
        <w:rPr>
          <w:sz w:val="26"/>
          <w:szCs w:val="26"/>
        </w:rPr>
        <w:t xml:space="preserve">Черемное.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455" w:rsidRPr="00AE1B4A" w:rsidRDefault="00957455" w:rsidP="00957455">
      <w:pPr>
        <w:pStyle w:val="af5"/>
        <w:ind w:left="0" w:firstLine="709"/>
        <w:jc w:val="both"/>
        <w:rPr>
          <w:sz w:val="26"/>
          <w:szCs w:val="26"/>
        </w:rPr>
      </w:pPr>
      <w:r w:rsidRPr="00957455">
        <w:rPr>
          <w:b/>
          <w:sz w:val="26"/>
          <w:szCs w:val="26"/>
        </w:rPr>
        <w:t>Доходная часть бюджета</w:t>
      </w:r>
      <w:r w:rsidRPr="00AE1B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 w:rsidRPr="00AE1B4A">
        <w:rPr>
          <w:sz w:val="26"/>
          <w:szCs w:val="26"/>
        </w:rPr>
        <w:t>за 3 месяца 2022 года выполнена на 29,2 % к годовой смете и составила 5755,3 тыс. руб. Собственных доходов поступило 1939,9</w:t>
      </w:r>
      <w:r w:rsidRPr="00AE1B4A">
        <w:rPr>
          <w:b/>
          <w:sz w:val="26"/>
          <w:szCs w:val="26"/>
        </w:rPr>
        <w:t xml:space="preserve"> </w:t>
      </w:r>
      <w:r w:rsidRPr="00AE1B4A">
        <w:rPr>
          <w:sz w:val="26"/>
          <w:szCs w:val="26"/>
        </w:rPr>
        <w:t>тыс. руб., что составляет 13,6 % к плановым показателям за 3 месяца 2022 года.</w:t>
      </w:r>
    </w:p>
    <w:p w:rsidR="00957455" w:rsidRPr="00AE1B4A" w:rsidRDefault="00957455" w:rsidP="00957455">
      <w:pPr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Из поступившей суммы собственных доходов 1939,9 тыс. руб. 98,2 % составляют налоговые доходы (1905,3 тыс. рублей), неналоговые доходы – 1,8% (34,6 тыс. рублей).</w:t>
      </w:r>
    </w:p>
    <w:p w:rsidR="00957455" w:rsidRPr="00AE1B4A" w:rsidRDefault="00957455" w:rsidP="00957455">
      <w:pPr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Дотаций и субвенций из бюджета района поступило на сумму 3796,4 тыс. рублей.</w:t>
      </w:r>
    </w:p>
    <w:p w:rsidR="00957455" w:rsidRPr="00AE1B4A" w:rsidRDefault="00957455" w:rsidP="00957455">
      <w:pPr>
        <w:spacing w:after="120"/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Субвенция на осуществление первичного воинского учета – 367,8 тыс. руб.</w:t>
      </w:r>
    </w:p>
    <w:p w:rsidR="00957455" w:rsidRPr="00AE1B4A" w:rsidRDefault="00957455" w:rsidP="00957455">
      <w:pPr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>Структура дох</w:t>
      </w:r>
      <w:r>
        <w:rPr>
          <w:sz w:val="26"/>
          <w:szCs w:val="26"/>
        </w:rPr>
        <w:t>одов бюджета отражена в таблице «</w:t>
      </w:r>
      <w:r w:rsidRPr="00AE1B4A">
        <w:rPr>
          <w:sz w:val="26"/>
          <w:szCs w:val="26"/>
        </w:rPr>
        <w:t>ДОХОДЫ БЮДЖЕТА</w:t>
      </w:r>
      <w:r>
        <w:rPr>
          <w:sz w:val="26"/>
          <w:szCs w:val="26"/>
        </w:rPr>
        <w:t xml:space="preserve"> </w:t>
      </w:r>
      <w:r w:rsidRPr="00AE1B4A">
        <w:rPr>
          <w:sz w:val="26"/>
          <w:szCs w:val="26"/>
        </w:rPr>
        <w:t>за 3 месяца 2022 года</w:t>
      </w:r>
      <w:r>
        <w:rPr>
          <w:sz w:val="26"/>
          <w:szCs w:val="26"/>
        </w:rPr>
        <w:t>»</w:t>
      </w: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559"/>
        <w:gridCol w:w="5103"/>
        <w:gridCol w:w="1134"/>
        <w:gridCol w:w="992"/>
        <w:gridCol w:w="932"/>
      </w:tblGrid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lastRenderedPageBreak/>
              <w:t>Код дохода по бюджетной классификации РФ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План</w:t>
            </w:r>
          </w:p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Факт</w:t>
            </w:r>
          </w:p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(тыс. руб.)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%</w:t>
            </w:r>
          </w:p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E1B4A">
              <w:rPr>
                <w:sz w:val="26"/>
                <w:szCs w:val="26"/>
              </w:rPr>
              <w:t>сполнения</w:t>
            </w:r>
          </w:p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1 00 000000 0 0000 000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14266,0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1939,9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13,6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1 01 020000 1 0000 110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9601,0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912,0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9,5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0,0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1 06 010000 0 0000 110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43,6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11,1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1 06 060000 0 0000 110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949,7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23,2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13,3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23,1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35,5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100,0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5414,0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3815,4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70,5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130,5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35,0</w:t>
            </w:r>
          </w:p>
        </w:tc>
      </w:tr>
      <w:tr w:rsidR="00957455" w:rsidRPr="00AE1B4A" w:rsidTr="00F400E3">
        <w:trPr>
          <w:trHeight w:val="13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91,9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25,0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202 40014 10 0000 150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957455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4604,2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3524,0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76,5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lastRenderedPageBreak/>
              <w:t>202 90054 10 0000150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100,0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207 05020 10 0000 150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19,0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100,0</w:t>
            </w:r>
          </w:p>
        </w:tc>
      </w:tr>
      <w:tr w:rsidR="00957455" w:rsidRPr="00AE1B4A" w:rsidTr="00F400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55" w:rsidRPr="00AE1B4A" w:rsidRDefault="00957455" w:rsidP="00D4617C">
            <w:pPr>
              <w:pStyle w:val="6"/>
              <w:widowControl w:val="0"/>
              <w:rPr>
                <w:b w:val="0"/>
                <w:sz w:val="26"/>
                <w:szCs w:val="26"/>
              </w:rPr>
            </w:pPr>
            <w:r w:rsidRPr="00AE1B4A">
              <w:rPr>
                <w:b w:val="0"/>
                <w:sz w:val="26"/>
                <w:szCs w:val="26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19680,0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5755,3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29,2</w:t>
            </w:r>
          </w:p>
        </w:tc>
      </w:tr>
    </w:tbl>
    <w:p w:rsidR="00957455" w:rsidRPr="00AE1B4A" w:rsidRDefault="00957455" w:rsidP="00957455">
      <w:pPr>
        <w:pStyle w:val="af5"/>
        <w:ind w:left="0" w:firstLine="709"/>
        <w:jc w:val="both"/>
        <w:rPr>
          <w:color w:val="FF0000"/>
          <w:sz w:val="26"/>
          <w:szCs w:val="26"/>
        </w:rPr>
      </w:pPr>
    </w:p>
    <w:p w:rsidR="00957455" w:rsidRPr="00AE1B4A" w:rsidRDefault="00957455" w:rsidP="00F400E3">
      <w:pPr>
        <w:pStyle w:val="af5"/>
        <w:spacing w:after="60"/>
        <w:ind w:left="0" w:firstLine="709"/>
        <w:jc w:val="both"/>
        <w:rPr>
          <w:sz w:val="26"/>
          <w:szCs w:val="26"/>
        </w:rPr>
      </w:pPr>
      <w:r w:rsidRPr="00F400E3">
        <w:rPr>
          <w:b/>
          <w:sz w:val="26"/>
          <w:szCs w:val="26"/>
        </w:rPr>
        <w:t>Расходы бюджета</w:t>
      </w:r>
      <w:r w:rsidRPr="00AE1B4A">
        <w:rPr>
          <w:sz w:val="26"/>
          <w:szCs w:val="26"/>
        </w:rPr>
        <w:t xml:space="preserve"> </w:t>
      </w:r>
      <w:r w:rsidR="00F400E3">
        <w:rPr>
          <w:sz w:val="26"/>
          <w:szCs w:val="26"/>
        </w:rPr>
        <w:t xml:space="preserve">сельсовета </w:t>
      </w:r>
      <w:r w:rsidRPr="00AE1B4A">
        <w:rPr>
          <w:sz w:val="26"/>
          <w:szCs w:val="26"/>
        </w:rPr>
        <w:t xml:space="preserve">составили 3431,6 тыс. руб., что составляет 17,4% к плану. </w:t>
      </w:r>
    </w:p>
    <w:p w:rsidR="00957455" w:rsidRPr="00AE1B4A" w:rsidRDefault="00957455" w:rsidP="00F400E3">
      <w:pPr>
        <w:spacing w:after="60"/>
        <w:ind w:firstLine="709"/>
        <w:jc w:val="both"/>
        <w:rPr>
          <w:color w:val="FF0000"/>
          <w:sz w:val="26"/>
          <w:szCs w:val="26"/>
        </w:rPr>
      </w:pPr>
      <w:r w:rsidRPr="00AE1B4A">
        <w:rPr>
          <w:sz w:val="26"/>
          <w:szCs w:val="26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AE1B4A">
        <w:rPr>
          <w:color w:val="FF0000"/>
          <w:sz w:val="26"/>
          <w:szCs w:val="26"/>
        </w:rPr>
        <w:t xml:space="preserve"> </w:t>
      </w:r>
      <w:r w:rsidRPr="00AE1B4A">
        <w:rPr>
          <w:sz w:val="26"/>
          <w:szCs w:val="26"/>
        </w:rPr>
        <w:t>883,6 тыс. руб., в том числе работники Дома Культуры – 409,8 тыс. руб. и специалист военно-учетного стола – 44,6 тыс. руб.</w:t>
      </w:r>
      <w:r w:rsidRPr="00AE1B4A">
        <w:rPr>
          <w:color w:val="FF0000"/>
          <w:sz w:val="26"/>
          <w:szCs w:val="26"/>
        </w:rPr>
        <w:t xml:space="preserve"> </w:t>
      </w:r>
    </w:p>
    <w:p w:rsidR="00957455" w:rsidRPr="00AE1B4A" w:rsidRDefault="00957455" w:rsidP="00957455">
      <w:pPr>
        <w:ind w:firstLine="709"/>
        <w:jc w:val="both"/>
        <w:rPr>
          <w:color w:val="FF0000"/>
          <w:sz w:val="26"/>
          <w:szCs w:val="26"/>
        </w:rPr>
      </w:pPr>
      <w:r w:rsidRPr="00AE1B4A">
        <w:rPr>
          <w:sz w:val="26"/>
          <w:szCs w:val="26"/>
        </w:rPr>
        <w:t xml:space="preserve">Из бюджета перечислено: </w:t>
      </w:r>
    </w:p>
    <w:p w:rsidR="00957455" w:rsidRPr="00AE1B4A" w:rsidRDefault="00957455" w:rsidP="00957455">
      <w:pPr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 xml:space="preserve">- за коммунальные услуги </w:t>
      </w:r>
      <w:r w:rsidR="00F400E3">
        <w:rPr>
          <w:sz w:val="26"/>
          <w:szCs w:val="26"/>
        </w:rPr>
        <w:t>–</w:t>
      </w:r>
      <w:r w:rsidR="00F400E3" w:rsidRPr="00AE1B4A">
        <w:rPr>
          <w:sz w:val="26"/>
          <w:szCs w:val="26"/>
        </w:rPr>
        <w:t xml:space="preserve"> </w:t>
      </w:r>
      <w:r w:rsidRPr="00AE1B4A">
        <w:rPr>
          <w:sz w:val="26"/>
          <w:szCs w:val="26"/>
        </w:rPr>
        <w:t xml:space="preserve">468,2 тыс. руб.; </w:t>
      </w:r>
    </w:p>
    <w:p w:rsidR="00957455" w:rsidRPr="00AE1B4A" w:rsidRDefault="00957455" w:rsidP="00957455">
      <w:pPr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 xml:space="preserve">- на уличное освещение </w:t>
      </w:r>
      <w:r w:rsidR="00F400E3">
        <w:rPr>
          <w:sz w:val="26"/>
          <w:szCs w:val="26"/>
        </w:rPr>
        <w:t>–</w:t>
      </w:r>
      <w:r w:rsidR="00F400E3" w:rsidRPr="00AE1B4A">
        <w:rPr>
          <w:sz w:val="26"/>
          <w:szCs w:val="26"/>
        </w:rPr>
        <w:t xml:space="preserve"> </w:t>
      </w:r>
      <w:r w:rsidRPr="00AE1B4A">
        <w:rPr>
          <w:sz w:val="26"/>
          <w:szCs w:val="26"/>
        </w:rPr>
        <w:t>213,9 тыс. руб.;</w:t>
      </w:r>
    </w:p>
    <w:p w:rsidR="00957455" w:rsidRPr="00AE1B4A" w:rsidRDefault="00957455" w:rsidP="00957455">
      <w:pPr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 xml:space="preserve">- на благоустройство села и вывоз мусора, буртовку свалки ТБО, спил деревьев, запасные части и горюче-смазочные материалы к тракторам </w:t>
      </w:r>
      <w:r w:rsidR="00F400E3">
        <w:rPr>
          <w:sz w:val="26"/>
          <w:szCs w:val="26"/>
        </w:rPr>
        <w:t>–</w:t>
      </w:r>
      <w:r w:rsidR="00F400E3" w:rsidRPr="00AE1B4A">
        <w:rPr>
          <w:sz w:val="26"/>
          <w:szCs w:val="26"/>
        </w:rPr>
        <w:t xml:space="preserve"> </w:t>
      </w:r>
      <w:r w:rsidRPr="00AE1B4A">
        <w:rPr>
          <w:sz w:val="26"/>
          <w:szCs w:val="26"/>
        </w:rPr>
        <w:t>905,9 тыс. руб.;</w:t>
      </w:r>
    </w:p>
    <w:p w:rsidR="00957455" w:rsidRPr="00AE1B4A" w:rsidRDefault="00957455" w:rsidP="00957455">
      <w:pPr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 xml:space="preserve">- на очистку дорог от снега и наледи, против паводковых мероприятий </w:t>
      </w:r>
      <w:r w:rsidR="00F400E3">
        <w:rPr>
          <w:sz w:val="26"/>
          <w:szCs w:val="26"/>
        </w:rPr>
        <w:t>–</w:t>
      </w:r>
      <w:r w:rsidRPr="00AE1B4A">
        <w:rPr>
          <w:sz w:val="26"/>
          <w:szCs w:val="26"/>
        </w:rPr>
        <w:t xml:space="preserve"> 278,7 тыс. руб.;</w:t>
      </w:r>
    </w:p>
    <w:p w:rsidR="00957455" w:rsidRPr="00AE1B4A" w:rsidRDefault="00957455" w:rsidP="00957455">
      <w:pPr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 xml:space="preserve">- на адресную социальную помощь нуждающимся жителям поселка </w:t>
      </w:r>
      <w:r w:rsidR="00F400E3">
        <w:rPr>
          <w:sz w:val="26"/>
          <w:szCs w:val="26"/>
        </w:rPr>
        <w:t>–</w:t>
      </w:r>
      <w:r w:rsidR="00F400E3" w:rsidRPr="00AE1B4A">
        <w:rPr>
          <w:sz w:val="26"/>
          <w:szCs w:val="26"/>
        </w:rPr>
        <w:t xml:space="preserve"> </w:t>
      </w:r>
      <w:r w:rsidRPr="00AE1B4A">
        <w:rPr>
          <w:sz w:val="26"/>
          <w:szCs w:val="26"/>
        </w:rPr>
        <w:t>50,0 тыс. руб.</w:t>
      </w:r>
    </w:p>
    <w:p w:rsidR="00957455" w:rsidRPr="00AE1B4A" w:rsidRDefault="00957455" w:rsidP="00F400E3">
      <w:pPr>
        <w:spacing w:after="120"/>
        <w:ind w:firstLine="709"/>
        <w:jc w:val="both"/>
        <w:rPr>
          <w:sz w:val="26"/>
          <w:szCs w:val="26"/>
        </w:rPr>
      </w:pPr>
      <w:r w:rsidRPr="00AE1B4A">
        <w:rPr>
          <w:sz w:val="26"/>
          <w:szCs w:val="26"/>
        </w:rPr>
        <w:t xml:space="preserve">Администрацией Павловского района выделено 2030,0 тыс. руб. </w:t>
      </w:r>
      <w:r w:rsidR="00F400E3" w:rsidRPr="00B86648">
        <w:rPr>
          <w:sz w:val="26"/>
          <w:szCs w:val="26"/>
        </w:rPr>
        <w:t xml:space="preserve">на </w:t>
      </w:r>
      <w:r w:rsidR="00F400E3">
        <w:rPr>
          <w:sz w:val="26"/>
          <w:szCs w:val="26"/>
        </w:rPr>
        <w:t xml:space="preserve">монтаж </w:t>
      </w:r>
      <w:r w:rsidR="00F400E3" w:rsidRPr="00B86648">
        <w:rPr>
          <w:sz w:val="26"/>
          <w:szCs w:val="26"/>
        </w:rPr>
        <w:t>площад</w:t>
      </w:r>
      <w:r w:rsidR="00F400E3">
        <w:rPr>
          <w:sz w:val="26"/>
          <w:szCs w:val="26"/>
        </w:rPr>
        <w:t>о</w:t>
      </w:r>
      <w:r w:rsidR="00F400E3" w:rsidRPr="00B86648">
        <w:rPr>
          <w:sz w:val="26"/>
          <w:szCs w:val="26"/>
        </w:rPr>
        <w:t>к под</w:t>
      </w:r>
      <w:r w:rsidR="00F400E3">
        <w:rPr>
          <w:sz w:val="26"/>
          <w:szCs w:val="26"/>
        </w:rPr>
        <w:t xml:space="preserve"> размещение</w:t>
      </w:r>
      <w:r w:rsidR="00F400E3" w:rsidRPr="00B86648">
        <w:rPr>
          <w:sz w:val="26"/>
          <w:szCs w:val="26"/>
        </w:rPr>
        <w:t xml:space="preserve"> контейнер</w:t>
      </w:r>
      <w:r w:rsidR="00F400E3">
        <w:rPr>
          <w:sz w:val="26"/>
          <w:szCs w:val="26"/>
        </w:rPr>
        <w:t>ов</w:t>
      </w:r>
      <w:r w:rsidR="00F400E3" w:rsidRPr="00AE1B4A">
        <w:rPr>
          <w:sz w:val="26"/>
          <w:szCs w:val="26"/>
        </w:rPr>
        <w:t xml:space="preserve"> </w:t>
      </w:r>
      <w:r w:rsidRPr="00AE1B4A">
        <w:rPr>
          <w:sz w:val="26"/>
          <w:szCs w:val="26"/>
        </w:rPr>
        <w:t>ТКО, в связи сезонностью работы денежные средства еще не освоены.</w:t>
      </w:r>
    </w:p>
    <w:p w:rsidR="00957455" w:rsidRPr="00AE1B4A" w:rsidRDefault="00957455" w:rsidP="00F400E3">
      <w:pPr>
        <w:spacing w:after="120"/>
        <w:ind w:left="79"/>
        <w:jc w:val="center"/>
        <w:rPr>
          <w:sz w:val="26"/>
          <w:szCs w:val="26"/>
        </w:rPr>
      </w:pPr>
      <w:r w:rsidRPr="00AE1B4A">
        <w:rPr>
          <w:sz w:val="26"/>
          <w:szCs w:val="26"/>
        </w:rPr>
        <w:t>РАСХОДЫ БЮДЖЕТА</w:t>
      </w:r>
      <w:r w:rsidR="00F400E3">
        <w:rPr>
          <w:sz w:val="26"/>
          <w:szCs w:val="26"/>
        </w:rPr>
        <w:t xml:space="preserve"> </w:t>
      </w:r>
      <w:r w:rsidRPr="00AE1B4A">
        <w:rPr>
          <w:sz w:val="26"/>
          <w:szCs w:val="26"/>
        </w:rPr>
        <w:t>за 3 месяца 2022 года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851"/>
        <w:gridCol w:w="1134"/>
        <w:gridCol w:w="992"/>
        <w:gridCol w:w="992"/>
      </w:tblGrid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AE1B4A">
              <w:rPr>
                <w:sz w:val="26"/>
                <w:szCs w:val="26"/>
              </w:rPr>
              <w:t>Раз</w:t>
            </w:r>
            <w:r w:rsidR="00F400E3">
              <w:rPr>
                <w:sz w:val="26"/>
                <w:szCs w:val="26"/>
              </w:rPr>
              <w:t>-</w:t>
            </w:r>
            <w:r w:rsidRPr="00AE1B4A">
              <w:rPr>
                <w:sz w:val="26"/>
                <w:szCs w:val="26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Под</w:t>
            </w:r>
            <w:r w:rsidR="00F400E3">
              <w:rPr>
                <w:sz w:val="26"/>
                <w:szCs w:val="26"/>
              </w:rPr>
              <w:t>-</w:t>
            </w:r>
            <w:r w:rsidRPr="00AE1B4A">
              <w:rPr>
                <w:sz w:val="26"/>
                <w:szCs w:val="26"/>
              </w:rPr>
              <w:t>раз</w:t>
            </w:r>
            <w:r w:rsidR="00F400E3">
              <w:rPr>
                <w:sz w:val="26"/>
                <w:szCs w:val="26"/>
              </w:rPr>
              <w:t>-</w:t>
            </w:r>
            <w:r w:rsidRPr="00AE1B4A">
              <w:rPr>
                <w:sz w:val="26"/>
                <w:szCs w:val="26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План</w:t>
            </w:r>
          </w:p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Факт</w:t>
            </w:r>
          </w:p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%</w:t>
            </w:r>
          </w:p>
          <w:p w:rsidR="00957455" w:rsidRPr="00AE1B4A" w:rsidRDefault="00F400E3" w:rsidP="00D4617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57455" w:rsidRPr="00AE1B4A">
              <w:rPr>
                <w:sz w:val="26"/>
                <w:szCs w:val="26"/>
              </w:rPr>
              <w:t>сполнения</w:t>
            </w:r>
          </w:p>
        </w:tc>
      </w:tr>
      <w:tr w:rsidR="00957455" w:rsidRPr="00AE1B4A" w:rsidTr="00F400E3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5856,6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876,8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15,0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10,2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0,0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4504,6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710,6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15,8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0,0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15,7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16,3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16,3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999,1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27,9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6671,6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1119,8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16,8</w:t>
            </w:r>
          </w:p>
        </w:tc>
      </w:tr>
      <w:tr w:rsidR="00957455" w:rsidRPr="00AE1B4A" w:rsidTr="00F400E3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6671,6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1119,8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16,8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5734,9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18,2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3109,4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636,6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20,5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2625,5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409,8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15,6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100,0</w:t>
            </w:r>
          </w:p>
        </w:tc>
      </w:tr>
      <w:tr w:rsidR="00957455" w:rsidRPr="00AE1B4A" w:rsidTr="00F400E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100,0</w:t>
            </w:r>
          </w:p>
        </w:tc>
      </w:tr>
      <w:tr w:rsidR="00957455" w:rsidRPr="00AE1B4A" w:rsidTr="00F400E3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19680,0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3431,6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5" w:rsidRPr="00AE1B4A" w:rsidRDefault="00957455" w:rsidP="00D4617C">
            <w:pPr>
              <w:widowControl w:val="0"/>
              <w:jc w:val="center"/>
              <w:rPr>
                <w:sz w:val="26"/>
                <w:szCs w:val="26"/>
              </w:rPr>
            </w:pPr>
            <w:r w:rsidRPr="00AE1B4A">
              <w:rPr>
                <w:sz w:val="26"/>
                <w:szCs w:val="26"/>
              </w:rPr>
              <w:t>17,4</w:t>
            </w:r>
          </w:p>
        </w:tc>
      </w:tr>
    </w:tbl>
    <w:p w:rsidR="00957455" w:rsidRPr="00AE1B4A" w:rsidRDefault="00957455" w:rsidP="00957455">
      <w:pPr>
        <w:ind w:firstLine="709"/>
        <w:jc w:val="both"/>
        <w:rPr>
          <w:bCs/>
          <w:sz w:val="26"/>
          <w:szCs w:val="26"/>
        </w:rPr>
      </w:pPr>
    </w:p>
    <w:p w:rsidR="00957455" w:rsidRPr="00AE1B4A" w:rsidRDefault="00957455" w:rsidP="00F400E3">
      <w:pPr>
        <w:spacing w:after="120"/>
        <w:ind w:firstLine="709"/>
        <w:jc w:val="both"/>
        <w:rPr>
          <w:bCs/>
          <w:sz w:val="26"/>
          <w:szCs w:val="26"/>
        </w:rPr>
      </w:pPr>
      <w:r w:rsidRPr="00AE1B4A">
        <w:rPr>
          <w:bCs/>
          <w:sz w:val="26"/>
          <w:szCs w:val="26"/>
        </w:rPr>
        <w:t>Просроченная кредиторская задолженность отсутствует.</w:t>
      </w:r>
    </w:p>
    <w:p w:rsidR="00957455" w:rsidRPr="00AE1B4A" w:rsidRDefault="00957455" w:rsidP="00957455">
      <w:pPr>
        <w:ind w:firstLine="708"/>
        <w:jc w:val="both"/>
        <w:rPr>
          <w:bCs/>
          <w:color w:val="000000"/>
          <w:sz w:val="26"/>
          <w:szCs w:val="26"/>
        </w:rPr>
      </w:pPr>
      <w:r w:rsidRPr="00AE1B4A">
        <w:rPr>
          <w:bCs/>
          <w:sz w:val="26"/>
          <w:szCs w:val="26"/>
        </w:rPr>
        <w:t xml:space="preserve">Расходы за 3 месяца 2022 года в области услуги связи и доступа к сети Интернет – 34,6 тыс. руб. </w:t>
      </w: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</w:p>
    <w:p w:rsidR="00957455" w:rsidRPr="00AE1B4A" w:rsidRDefault="00957455" w:rsidP="00957455">
      <w:pPr>
        <w:ind w:firstLine="708"/>
        <w:jc w:val="both"/>
        <w:rPr>
          <w:sz w:val="26"/>
          <w:szCs w:val="26"/>
        </w:rPr>
      </w:pPr>
    </w:p>
    <w:p w:rsidR="00957455" w:rsidRPr="00AE1B4A" w:rsidRDefault="00957455" w:rsidP="00957455">
      <w:pPr>
        <w:jc w:val="both"/>
        <w:rPr>
          <w:bCs/>
          <w:sz w:val="26"/>
          <w:szCs w:val="26"/>
        </w:rPr>
      </w:pPr>
    </w:p>
    <w:p w:rsidR="00957455" w:rsidRPr="00AE1B4A" w:rsidRDefault="00F400E3" w:rsidP="0095745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Главный бухгалтер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957455" w:rsidRPr="00AE1B4A">
        <w:rPr>
          <w:bCs/>
          <w:sz w:val="26"/>
          <w:szCs w:val="26"/>
        </w:rPr>
        <w:t>А.С. Косинова</w:t>
      </w: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  <w:bookmarkStart w:id="4" w:name="_GoBack"/>
      <w:bookmarkEnd w:id="4"/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p w:rsidR="00957455" w:rsidRDefault="00957455" w:rsidP="00F44F11">
      <w:pPr>
        <w:jc w:val="center"/>
        <w:rPr>
          <w:sz w:val="26"/>
          <w:szCs w:val="26"/>
        </w:rPr>
      </w:pPr>
    </w:p>
    <w:sectPr w:rsidR="00957455" w:rsidSect="00B8664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1AC7"/>
    <w:multiLevelType w:val="multilevel"/>
    <w:tmpl w:val="06A2E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1474A2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167"/>
    <w:rsid w:val="00040DF1"/>
    <w:rsid w:val="000803F3"/>
    <w:rsid w:val="000A369E"/>
    <w:rsid w:val="000D2195"/>
    <w:rsid w:val="00106D5C"/>
    <w:rsid w:val="00130167"/>
    <w:rsid w:val="00166DA3"/>
    <w:rsid w:val="001D6D09"/>
    <w:rsid w:val="00235589"/>
    <w:rsid w:val="00237704"/>
    <w:rsid w:val="00263870"/>
    <w:rsid w:val="00271FED"/>
    <w:rsid w:val="002A380B"/>
    <w:rsid w:val="002B4CFF"/>
    <w:rsid w:val="002B6D21"/>
    <w:rsid w:val="002D171E"/>
    <w:rsid w:val="002E211C"/>
    <w:rsid w:val="002F32EC"/>
    <w:rsid w:val="002F3CFE"/>
    <w:rsid w:val="002F5175"/>
    <w:rsid w:val="0035657C"/>
    <w:rsid w:val="003C2DB1"/>
    <w:rsid w:val="003F2B78"/>
    <w:rsid w:val="00407593"/>
    <w:rsid w:val="00454CEF"/>
    <w:rsid w:val="0046372F"/>
    <w:rsid w:val="004F1065"/>
    <w:rsid w:val="00581F0B"/>
    <w:rsid w:val="005D01B8"/>
    <w:rsid w:val="00610AFB"/>
    <w:rsid w:val="006A1280"/>
    <w:rsid w:val="006F3413"/>
    <w:rsid w:val="006F5595"/>
    <w:rsid w:val="00700569"/>
    <w:rsid w:val="0074048C"/>
    <w:rsid w:val="00783B1B"/>
    <w:rsid w:val="00797466"/>
    <w:rsid w:val="007B371E"/>
    <w:rsid w:val="007B7D95"/>
    <w:rsid w:val="007E238F"/>
    <w:rsid w:val="00855638"/>
    <w:rsid w:val="008721B6"/>
    <w:rsid w:val="009532EA"/>
    <w:rsid w:val="00957455"/>
    <w:rsid w:val="00AC03A3"/>
    <w:rsid w:val="00AC0DCF"/>
    <w:rsid w:val="00AE25B0"/>
    <w:rsid w:val="00B536AC"/>
    <w:rsid w:val="00B6500A"/>
    <w:rsid w:val="00B827BE"/>
    <w:rsid w:val="00B86648"/>
    <w:rsid w:val="00BA2743"/>
    <w:rsid w:val="00BB7BF8"/>
    <w:rsid w:val="00BC3CF7"/>
    <w:rsid w:val="00C17770"/>
    <w:rsid w:val="00C33FD9"/>
    <w:rsid w:val="00C57AFF"/>
    <w:rsid w:val="00C76537"/>
    <w:rsid w:val="00C95509"/>
    <w:rsid w:val="00CA6403"/>
    <w:rsid w:val="00CB268B"/>
    <w:rsid w:val="00CD7A25"/>
    <w:rsid w:val="00CE6E3F"/>
    <w:rsid w:val="00D740FA"/>
    <w:rsid w:val="00D77B76"/>
    <w:rsid w:val="00DC4955"/>
    <w:rsid w:val="00DF1AC1"/>
    <w:rsid w:val="00E41E1E"/>
    <w:rsid w:val="00E84354"/>
    <w:rsid w:val="00EA4AE9"/>
    <w:rsid w:val="00EB06FB"/>
    <w:rsid w:val="00ED540A"/>
    <w:rsid w:val="00EE4A8E"/>
    <w:rsid w:val="00F400E3"/>
    <w:rsid w:val="00F44F11"/>
    <w:rsid w:val="00F4750E"/>
    <w:rsid w:val="00F64AA5"/>
    <w:rsid w:val="00F750C0"/>
    <w:rsid w:val="00F83855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2CD4-9D4E-4A5B-9AFD-B3730C1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qFormat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0"/>
    <w:qFormat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7A77F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 с отступом Знак"/>
    <w:basedOn w:val="a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7F5"/>
    <w:rPr>
      <w:b/>
      <w:bCs/>
    </w:rPr>
  </w:style>
  <w:style w:type="character" w:styleId="a6">
    <w:name w:val="Hyperlink"/>
    <w:basedOn w:val="a0"/>
    <w:rsid w:val="007A77F5"/>
    <w:rPr>
      <w:color w:val="0000FF"/>
      <w:u w:val="single"/>
    </w:rPr>
  </w:style>
  <w:style w:type="character" w:styleId="a7">
    <w:name w:val="FollowedHyperlink"/>
    <w:basedOn w:val="a0"/>
    <w:rsid w:val="007A77F5"/>
    <w:rPr>
      <w:color w:val="800080"/>
      <w:u w:val="single"/>
    </w:rPr>
  </w:style>
  <w:style w:type="character" w:customStyle="1" w:styleId="a8">
    <w:name w:val="Название Знак"/>
    <w:basedOn w:val="a0"/>
    <w:qFormat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выноски Знак"/>
    <w:basedOn w:val="a0"/>
    <w:semiHidden/>
    <w:qFormat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A77F5"/>
  </w:style>
  <w:style w:type="character" w:customStyle="1" w:styleId="ab">
    <w:name w:val="Верх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A77F5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7A77F5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qFormat/>
    <w:rsid w:val="007A77F5"/>
    <w:pPr>
      <w:spacing w:line="360" w:lineRule="auto"/>
      <w:ind w:firstLine="697"/>
      <w:jc w:val="both"/>
    </w:pPr>
    <w:rPr>
      <w:sz w:val="28"/>
    </w:rPr>
  </w:style>
  <w:style w:type="paragraph" w:styleId="22">
    <w:name w:val="Body Text Indent 2"/>
    <w:basedOn w:val="a"/>
    <w:qFormat/>
    <w:rsid w:val="007A77F5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qFormat/>
    <w:rsid w:val="007A77F5"/>
    <w:pPr>
      <w:ind w:firstLine="851"/>
      <w:jc w:val="both"/>
    </w:pPr>
    <w:rPr>
      <w:sz w:val="28"/>
      <w:szCs w:val="20"/>
    </w:rPr>
  </w:style>
  <w:style w:type="paragraph" w:styleId="af0">
    <w:name w:val="Normal (Web)"/>
    <w:basedOn w:val="a"/>
    <w:qFormat/>
    <w:rsid w:val="007A77F5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7A77F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7A77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A77F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qFormat/>
    <w:rsid w:val="007A77F5"/>
    <w:pPr>
      <w:jc w:val="center"/>
    </w:pPr>
    <w:rPr>
      <w:b/>
      <w:sz w:val="28"/>
      <w:szCs w:val="20"/>
    </w:rPr>
  </w:style>
  <w:style w:type="paragraph" w:customStyle="1" w:styleId="HeaderandFooter">
    <w:name w:val="Header and Footer"/>
    <w:basedOn w:val="a"/>
    <w:qFormat/>
  </w:style>
  <w:style w:type="paragraph" w:styleId="af2">
    <w:name w:val="footer"/>
    <w:basedOn w:val="a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paragraph" w:styleId="af3">
    <w:name w:val="Balloon Text"/>
    <w:basedOn w:val="a"/>
    <w:semiHidden/>
    <w:qFormat/>
    <w:rsid w:val="007A77F5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7A77F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AC3323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rsid w:val="007A77F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D36A-50AC-4766-A874-D9430D2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dc:description/>
  <cp:lastModifiedBy>RePack by SPecialiST</cp:lastModifiedBy>
  <cp:revision>58</cp:revision>
  <cp:lastPrinted>2022-04-21T01:56:00Z</cp:lastPrinted>
  <dcterms:created xsi:type="dcterms:W3CDTF">2017-12-01T05:42:00Z</dcterms:created>
  <dcterms:modified xsi:type="dcterms:W3CDTF">2022-04-22T05:10:00Z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