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1E23796" wp14:editId="5E7B2E96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2667E3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.10.2022</w:t>
      </w:r>
    </w:p>
    <w:p w:rsidR="00300855" w:rsidRDefault="00300855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B52E44" w:rsidRPr="002058B1" w:rsidRDefault="00B52E44" w:rsidP="00B52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Вопрос-ответ </w:t>
      </w:r>
    </w:p>
    <w:p w:rsidR="00B52E44" w:rsidRDefault="00B52E44" w:rsidP="00B5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05E" w:rsidRPr="0016305E" w:rsidRDefault="0016305E" w:rsidP="0016305E">
      <w:pPr>
        <w:spacing w:after="0" w:line="240" w:lineRule="auto"/>
        <w:ind w:left="255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Существенные условия договора купли-продажи жилого дома, квартиры, части жилого дома или квартиры.</w:t>
      </w:r>
    </w:p>
    <w:p w:rsidR="0016305E" w:rsidRDefault="0016305E" w:rsidP="00B52E44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E44" w:rsidRPr="002058B1" w:rsidRDefault="00B52E44" w:rsidP="00B52E44">
      <w:pP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задает житель села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Топчиха Александр</w:t>
      </w: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</w:t>
      </w:r>
      <w:r w:rsidR="00857139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К.</w:t>
      </w:r>
    </w:p>
    <w:p w:rsidR="00B52E44" w:rsidRDefault="00B52E44" w:rsidP="00B52E4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Покупаю дом</w:t>
      </w:r>
      <w:r w:rsidR="001630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что должно быть в договоре купли-продажи, чтобы при регистрации не возникли дополнительные вопросы?</w:t>
      </w:r>
      <w:r w:rsidRPr="002058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B52E44" w:rsidRPr="002058B1" w:rsidRDefault="00B52E44" w:rsidP="00B52E44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E44" w:rsidRPr="002058B1" w:rsidRDefault="00B52E44" w:rsidP="00CE48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вопрос  отвечает начальник Межмуниципального </w:t>
      </w:r>
      <w:proofErr w:type="spellStart"/>
      <w:r w:rsidR="0016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Топчи</w:t>
      </w:r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хинского</w:t>
      </w:r>
      <w:proofErr w:type="spellEnd"/>
      <w:r w:rsidRPr="00205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 Управления Росреестра по Алтайскому краю </w:t>
      </w:r>
      <w:r w:rsidR="00163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Наталья Анатольевна Белова:</w:t>
      </w:r>
    </w:p>
    <w:p w:rsidR="00B52E44" w:rsidRDefault="00B52E44" w:rsidP="00CE4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купли-продажи  считается заключенным, если между сторонами достигнуто соглашение по всем существенным условиям договора.</w:t>
      </w:r>
    </w:p>
    <w:p w:rsidR="00B52E44" w:rsidRDefault="00B52E44" w:rsidP="00CE4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существенных условий договора купли-продажи:</w:t>
      </w:r>
    </w:p>
    <w:p w:rsidR="00B52E44" w:rsidRDefault="00453DE4" w:rsidP="00453DE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2E44" w:rsidRPr="0016305E">
        <w:rPr>
          <w:rFonts w:ascii="Times New Roman" w:hAnsi="Times New Roman" w:cs="Times New Roman"/>
          <w:b/>
          <w:sz w:val="28"/>
          <w:szCs w:val="28"/>
        </w:rPr>
        <w:t>Данные, позволяющие идентифицировать продаваемый  жилой дом,  квартиру, часть жилого дома или квартиры</w:t>
      </w:r>
      <w:r w:rsidR="0016305E">
        <w:rPr>
          <w:rFonts w:ascii="Times New Roman" w:hAnsi="Times New Roman" w:cs="Times New Roman"/>
          <w:sz w:val="28"/>
          <w:szCs w:val="28"/>
        </w:rPr>
        <w:t xml:space="preserve">: </w:t>
      </w:r>
      <w:r w:rsidR="00B52E44" w:rsidRPr="0016305E">
        <w:rPr>
          <w:rFonts w:ascii="Times New Roman" w:hAnsi="Times New Roman" w:cs="Times New Roman"/>
          <w:sz w:val="28"/>
          <w:szCs w:val="28"/>
        </w:rPr>
        <w:t>кадастровый номер, точный адрес, площадь, в том числе данные  о распо</w:t>
      </w:r>
      <w:r w:rsidR="00B52E44">
        <w:rPr>
          <w:rFonts w:ascii="Times New Roman" w:hAnsi="Times New Roman" w:cs="Times New Roman"/>
          <w:sz w:val="28"/>
          <w:szCs w:val="28"/>
        </w:rPr>
        <w:t>ложении  жилого дома, части жилого дома  на соответствующем земельном участке. Кроме того, нужно указать  даты и номера регистрации  прав собственности продавца в  Едином государственном реестре недвижимости.</w:t>
      </w:r>
    </w:p>
    <w:p w:rsidR="00B52E44" w:rsidRDefault="00453DE4" w:rsidP="00453DE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52E44">
        <w:rPr>
          <w:rFonts w:ascii="Times New Roman" w:hAnsi="Times New Roman" w:cs="Times New Roman"/>
          <w:sz w:val="28"/>
          <w:szCs w:val="28"/>
        </w:rPr>
        <w:t xml:space="preserve">В договоре купли-продажи также </w:t>
      </w:r>
      <w:r w:rsidR="0016305E">
        <w:rPr>
          <w:rFonts w:ascii="Times New Roman" w:hAnsi="Times New Roman" w:cs="Times New Roman"/>
          <w:sz w:val="28"/>
          <w:szCs w:val="28"/>
        </w:rPr>
        <w:t xml:space="preserve">должны быть отражены </w:t>
      </w:r>
      <w:r w:rsidR="0016305E" w:rsidRPr="0016305E">
        <w:rPr>
          <w:rFonts w:ascii="Times New Roman" w:hAnsi="Times New Roman" w:cs="Times New Roman"/>
          <w:b/>
          <w:sz w:val="28"/>
          <w:szCs w:val="28"/>
        </w:rPr>
        <w:t>цена</w:t>
      </w:r>
      <w:r w:rsidR="00B52E44" w:rsidRPr="0016305E">
        <w:rPr>
          <w:rFonts w:ascii="Times New Roman" w:hAnsi="Times New Roman" w:cs="Times New Roman"/>
          <w:b/>
          <w:sz w:val="28"/>
          <w:szCs w:val="28"/>
        </w:rPr>
        <w:t>,  порядок расчетов и сроки  ее уплаты, сведения об имеющихся  обременениях</w:t>
      </w:r>
      <w:r w:rsidR="00B52E44">
        <w:rPr>
          <w:rFonts w:ascii="Times New Roman" w:hAnsi="Times New Roman" w:cs="Times New Roman"/>
          <w:sz w:val="28"/>
          <w:szCs w:val="28"/>
        </w:rPr>
        <w:t xml:space="preserve"> (залог, аренда).</w:t>
      </w:r>
    </w:p>
    <w:p w:rsidR="00B52E44" w:rsidRDefault="00453DE4" w:rsidP="00453DE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52E44" w:rsidRPr="0016305E">
        <w:rPr>
          <w:rFonts w:ascii="Times New Roman" w:hAnsi="Times New Roman" w:cs="Times New Roman"/>
          <w:b/>
          <w:sz w:val="28"/>
          <w:szCs w:val="28"/>
        </w:rPr>
        <w:t>Сведения о лицах, проживающих  в жилом доме, квартире, части дома или квартиры на момент продажи и сохраняющих право  пользования  этим помещением после его передачи покупателю</w:t>
      </w:r>
      <w:r w:rsidR="00B52E44">
        <w:rPr>
          <w:rFonts w:ascii="Times New Roman" w:hAnsi="Times New Roman" w:cs="Times New Roman"/>
          <w:sz w:val="28"/>
          <w:szCs w:val="28"/>
        </w:rPr>
        <w:t xml:space="preserve"> (например, нанимателей), договор должен содержать перечень этих лиц с указанием  их прав на пользование.</w:t>
      </w:r>
    </w:p>
    <w:p w:rsidR="00B52E44" w:rsidRPr="0016305E" w:rsidRDefault="00453DE4" w:rsidP="00453DE4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2E44" w:rsidRPr="0016305E">
        <w:rPr>
          <w:rFonts w:ascii="Times New Roman" w:hAnsi="Times New Roman" w:cs="Times New Roman"/>
          <w:sz w:val="28"/>
          <w:szCs w:val="28"/>
        </w:rPr>
        <w:t>В случае  продажи жилого дома, части жилого дома</w:t>
      </w:r>
      <w:r w:rsidR="00BE7324">
        <w:rPr>
          <w:rFonts w:ascii="Times New Roman" w:hAnsi="Times New Roman" w:cs="Times New Roman"/>
          <w:sz w:val="28"/>
          <w:szCs w:val="28"/>
        </w:rPr>
        <w:t>,</w:t>
      </w:r>
      <w:r w:rsidR="00B52E44" w:rsidRPr="0016305E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B52E44" w:rsidRPr="0016305E">
        <w:rPr>
          <w:rFonts w:ascii="Times New Roman" w:hAnsi="Times New Roman" w:cs="Times New Roman"/>
          <w:sz w:val="28"/>
          <w:szCs w:val="28"/>
        </w:rPr>
        <w:t>на земельном участке, в договоре к</w:t>
      </w:r>
      <w:bookmarkStart w:id="0" w:name="_GoBack"/>
      <w:bookmarkEnd w:id="0"/>
      <w:r w:rsidR="00B52E44" w:rsidRPr="0016305E">
        <w:rPr>
          <w:rFonts w:ascii="Times New Roman" w:hAnsi="Times New Roman" w:cs="Times New Roman"/>
          <w:sz w:val="28"/>
          <w:szCs w:val="28"/>
        </w:rPr>
        <w:t>упли-продажи необходимо  указать имеющиеся ограничения на земельном участке  в соответствии со ст. 56 ЗК РФ.</w:t>
      </w:r>
    </w:p>
    <w:p w:rsidR="00B52E44" w:rsidRPr="0016305E" w:rsidRDefault="0016305E" w:rsidP="00BE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п</w:t>
      </w:r>
      <w:r w:rsidR="00B52E44" w:rsidRPr="0016305E">
        <w:rPr>
          <w:rFonts w:ascii="Times New Roman" w:hAnsi="Times New Roman" w:cs="Times New Roman"/>
          <w:sz w:val="28"/>
          <w:szCs w:val="28"/>
        </w:rPr>
        <w:t>ри отсутствии в договоре купли-продажи одного из существенных условий, осуществление государственной регистрации перехода права собственности  приостанавливается  по решению государственного  регистратора.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E7324" w:rsidRDefault="00BE7324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E7324" w:rsidRDefault="00BE7324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E7324" w:rsidRDefault="00BE7324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E7324" w:rsidRDefault="00BE7324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E7324" w:rsidRDefault="00BE7324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2058B1" w:rsidRDefault="002058B1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184BB0" w:rsidRPr="000E7433" w:rsidRDefault="00184BB0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(3852) 29 17 44</w:t>
      </w:r>
    </w:p>
    <w:p w:rsidR="00E3260E" w:rsidRPr="000E7433" w:rsidRDefault="009B6D29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8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9B6D29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9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62F4F" w:rsidRDefault="00862F4F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</w:p>
    <w:sectPr w:rsidR="00862F4F" w:rsidSect="002058B1">
      <w:pgSz w:w="11906" w:h="16838"/>
      <w:pgMar w:top="709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37C"/>
    <w:multiLevelType w:val="hybridMultilevel"/>
    <w:tmpl w:val="A330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0D77"/>
    <w:multiLevelType w:val="hybridMultilevel"/>
    <w:tmpl w:val="0380A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3002C"/>
    <w:rsid w:val="000467E6"/>
    <w:rsid w:val="00047E96"/>
    <w:rsid w:val="000753AF"/>
    <w:rsid w:val="000E7433"/>
    <w:rsid w:val="00113AE4"/>
    <w:rsid w:val="00131F4C"/>
    <w:rsid w:val="0016305E"/>
    <w:rsid w:val="00182811"/>
    <w:rsid w:val="00184BB0"/>
    <w:rsid w:val="00187D85"/>
    <w:rsid w:val="001A6D4C"/>
    <w:rsid w:val="002058B1"/>
    <w:rsid w:val="002667E3"/>
    <w:rsid w:val="002A4532"/>
    <w:rsid w:val="002B47CD"/>
    <w:rsid w:val="002D123C"/>
    <w:rsid w:val="002F5A95"/>
    <w:rsid w:val="002F649F"/>
    <w:rsid w:val="00300855"/>
    <w:rsid w:val="00304BB7"/>
    <w:rsid w:val="00356072"/>
    <w:rsid w:val="0039749B"/>
    <w:rsid w:val="00453DE4"/>
    <w:rsid w:val="00491072"/>
    <w:rsid w:val="004E1A08"/>
    <w:rsid w:val="00542691"/>
    <w:rsid w:val="005F100C"/>
    <w:rsid w:val="00617857"/>
    <w:rsid w:val="0066085D"/>
    <w:rsid w:val="007325BB"/>
    <w:rsid w:val="00740259"/>
    <w:rsid w:val="007C705E"/>
    <w:rsid w:val="007D7EE6"/>
    <w:rsid w:val="00802216"/>
    <w:rsid w:val="00844316"/>
    <w:rsid w:val="00846E49"/>
    <w:rsid w:val="00850B3B"/>
    <w:rsid w:val="008546A4"/>
    <w:rsid w:val="00857139"/>
    <w:rsid w:val="00862F4F"/>
    <w:rsid w:val="008A3523"/>
    <w:rsid w:val="008C4E9C"/>
    <w:rsid w:val="009765EE"/>
    <w:rsid w:val="009876D3"/>
    <w:rsid w:val="00993EF4"/>
    <w:rsid w:val="009B6D29"/>
    <w:rsid w:val="009F00B8"/>
    <w:rsid w:val="00A43B79"/>
    <w:rsid w:val="00B41F14"/>
    <w:rsid w:val="00B52E44"/>
    <w:rsid w:val="00B5484D"/>
    <w:rsid w:val="00BE7324"/>
    <w:rsid w:val="00BF6E4E"/>
    <w:rsid w:val="00C01EA8"/>
    <w:rsid w:val="00C055F5"/>
    <w:rsid w:val="00C62E8F"/>
    <w:rsid w:val="00CE4885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B6AE1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6BE6-D26A-4734-9FEF-547FF928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Корниенко Оксана Николаевна</cp:lastModifiedBy>
  <cp:revision>2</cp:revision>
  <cp:lastPrinted>2022-10-13T09:46:00Z</cp:lastPrinted>
  <dcterms:created xsi:type="dcterms:W3CDTF">2022-10-21T04:57:00Z</dcterms:created>
  <dcterms:modified xsi:type="dcterms:W3CDTF">2022-10-21T04:57:00Z</dcterms:modified>
</cp:coreProperties>
</file>