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53" w:rsidRPr="0037023E" w:rsidRDefault="00EB2753" w:rsidP="00EB2753">
      <w:pPr>
        <w:tabs>
          <w:tab w:val="left" w:pos="0"/>
        </w:tabs>
        <w:spacing w:after="0" w:line="240" w:lineRule="auto"/>
        <w:ind w:right="-1" w:firstLine="0"/>
        <w:jc w:val="center"/>
        <w:rPr>
          <w:rFonts w:ascii="Arial" w:hAnsi="Arial" w:cs="Arial"/>
          <w:color w:val="auto"/>
          <w:sz w:val="24"/>
          <w:szCs w:val="24"/>
        </w:rPr>
      </w:pPr>
      <w:r w:rsidRPr="0037023E">
        <w:rPr>
          <w:rFonts w:ascii="Arial" w:hAnsi="Arial" w:cs="Arial"/>
          <w:color w:val="auto"/>
          <w:sz w:val="24"/>
          <w:szCs w:val="24"/>
        </w:rPr>
        <w:t>РОССИЙСКАЯ ФЕДЕРАЦИЯ</w:t>
      </w:r>
    </w:p>
    <w:p w:rsidR="00EB2753" w:rsidRPr="0037023E" w:rsidRDefault="00EB2753" w:rsidP="00EB2753">
      <w:pPr>
        <w:tabs>
          <w:tab w:val="left" w:pos="0"/>
        </w:tabs>
        <w:spacing w:after="0" w:line="240" w:lineRule="auto"/>
        <w:ind w:right="-1" w:firstLine="0"/>
        <w:jc w:val="center"/>
        <w:rPr>
          <w:rFonts w:ascii="Arial" w:hAnsi="Arial" w:cs="Arial"/>
          <w:b/>
          <w:color w:val="auto"/>
          <w:spacing w:val="20"/>
          <w:sz w:val="24"/>
          <w:szCs w:val="24"/>
        </w:rPr>
      </w:pPr>
      <w:r w:rsidRPr="0037023E">
        <w:rPr>
          <w:rFonts w:ascii="Arial" w:hAnsi="Arial" w:cs="Arial"/>
          <w:b/>
          <w:color w:val="auto"/>
          <w:spacing w:val="20"/>
          <w:sz w:val="24"/>
          <w:szCs w:val="24"/>
        </w:rPr>
        <w:t xml:space="preserve">СОВЕТ ДЕПУТАТОВ ЧЕРЕМНОВСКОГО СЕЛЬСОВЕТА </w:t>
      </w:r>
    </w:p>
    <w:p w:rsidR="00EB2753" w:rsidRPr="0037023E" w:rsidRDefault="00EB2753" w:rsidP="00EB2753">
      <w:pPr>
        <w:tabs>
          <w:tab w:val="left" w:pos="0"/>
        </w:tabs>
        <w:spacing w:after="0" w:line="240" w:lineRule="auto"/>
        <w:ind w:right="-1" w:firstLine="0"/>
        <w:jc w:val="center"/>
        <w:rPr>
          <w:rFonts w:ascii="Arial" w:hAnsi="Arial" w:cs="Arial"/>
          <w:color w:val="auto"/>
          <w:sz w:val="24"/>
          <w:szCs w:val="24"/>
        </w:rPr>
      </w:pPr>
      <w:r w:rsidRPr="0037023E">
        <w:rPr>
          <w:rFonts w:ascii="Arial" w:hAnsi="Arial" w:cs="Arial"/>
          <w:color w:val="auto"/>
          <w:sz w:val="24"/>
          <w:szCs w:val="24"/>
        </w:rPr>
        <w:t>ПАВЛОВСКОГО РАЙОНА АЛТАЙСКОГО КРАЯ</w:t>
      </w:r>
    </w:p>
    <w:p w:rsidR="00EB2753" w:rsidRPr="0037023E" w:rsidRDefault="00EB2753" w:rsidP="00EB2753">
      <w:pPr>
        <w:tabs>
          <w:tab w:val="left" w:pos="0"/>
        </w:tabs>
        <w:spacing w:after="0" w:line="240" w:lineRule="auto"/>
        <w:ind w:right="-1" w:firstLine="0"/>
        <w:rPr>
          <w:rFonts w:ascii="Arial" w:hAnsi="Arial" w:cs="Arial"/>
          <w:b/>
          <w:color w:val="auto"/>
          <w:sz w:val="24"/>
          <w:szCs w:val="24"/>
        </w:rPr>
      </w:pPr>
    </w:p>
    <w:p w:rsidR="00EB2753" w:rsidRPr="0037023E" w:rsidRDefault="00EB2753" w:rsidP="00EB2753">
      <w:pPr>
        <w:tabs>
          <w:tab w:val="left" w:pos="0"/>
        </w:tabs>
        <w:spacing w:after="0" w:line="240" w:lineRule="auto"/>
        <w:ind w:right="-1" w:firstLine="0"/>
        <w:rPr>
          <w:rFonts w:ascii="Arial" w:hAnsi="Arial" w:cs="Arial"/>
          <w:b/>
          <w:color w:val="auto"/>
          <w:sz w:val="24"/>
          <w:szCs w:val="24"/>
        </w:rPr>
      </w:pPr>
    </w:p>
    <w:p w:rsidR="00EB2753" w:rsidRPr="0037023E" w:rsidRDefault="00EB2753" w:rsidP="00EB2753">
      <w:pPr>
        <w:spacing w:after="0" w:line="240" w:lineRule="auto"/>
        <w:ind w:right="-1" w:firstLine="0"/>
        <w:jc w:val="center"/>
        <w:rPr>
          <w:rFonts w:ascii="Arial" w:hAnsi="Arial" w:cs="Arial"/>
          <w:b/>
          <w:color w:val="auto"/>
          <w:spacing w:val="84"/>
          <w:sz w:val="24"/>
          <w:szCs w:val="24"/>
        </w:rPr>
      </w:pPr>
      <w:r w:rsidRPr="0037023E">
        <w:rPr>
          <w:rFonts w:ascii="Arial" w:hAnsi="Arial" w:cs="Arial"/>
          <w:b/>
          <w:color w:val="auto"/>
          <w:spacing w:val="84"/>
          <w:sz w:val="24"/>
          <w:szCs w:val="24"/>
        </w:rPr>
        <w:t>РЕШЕНИЕ</w:t>
      </w:r>
    </w:p>
    <w:p w:rsidR="00EB2753" w:rsidRPr="0037023E" w:rsidRDefault="00EB2753" w:rsidP="00EB2753">
      <w:pPr>
        <w:spacing w:after="0" w:line="240" w:lineRule="auto"/>
        <w:jc w:val="center"/>
        <w:rPr>
          <w:rFonts w:ascii="Arial" w:hAnsi="Arial" w:cs="Arial"/>
          <w:b/>
          <w:color w:val="auto"/>
          <w:spacing w:val="84"/>
          <w:sz w:val="24"/>
          <w:szCs w:val="24"/>
        </w:rPr>
      </w:pPr>
    </w:p>
    <w:p w:rsidR="00EB2753" w:rsidRPr="0037023E" w:rsidRDefault="00EB2753" w:rsidP="00EB2753">
      <w:pPr>
        <w:spacing w:after="0" w:line="240" w:lineRule="auto"/>
        <w:jc w:val="center"/>
        <w:rPr>
          <w:rFonts w:ascii="Arial" w:hAnsi="Arial" w:cs="Arial"/>
          <w:b/>
          <w:color w:val="auto"/>
          <w:spacing w:val="84"/>
          <w:sz w:val="24"/>
          <w:szCs w:val="24"/>
        </w:rPr>
      </w:pPr>
    </w:p>
    <w:p w:rsidR="00EB2753" w:rsidRPr="0037023E" w:rsidRDefault="0052194C" w:rsidP="0037023E">
      <w:pPr>
        <w:spacing w:after="0" w:line="240" w:lineRule="auto"/>
        <w:ind w:right="-1" w:firstLine="0"/>
        <w:jc w:val="center"/>
        <w:rPr>
          <w:rFonts w:ascii="Arial" w:hAnsi="Arial" w:cs="Arial"/>
          <w:b/>
          <w:color w:val="auto"/>
          <w:sz w:val="24"/>
          <w:szCs w:val="24"/>
        </w:rPr>
      </w:pPr>
      <w:r w:rsidRPr="0037023E">
        <w:rPr>
          <w:rFonts w:ascii="Arial" w:hAnsi="Arial" w:cs="Arial"/>
          <w:b/>
          <w:color w:val="auto"/>
          <w:sz w:val="24"/>
          <w:szCs w:val="24"/>
        </w:rPr>
        <w:t>26</w:t>
      </w:r>
      <w:r w:rsidR="00EB2753" w:rsidRPr="0037023E">
        <w:rPr>
          <w:rFonts w:ascii="Arial" w:hAnsi="Arial" w:cs="Arial"/>
          <w:b/>
          <w:color w:val="auto"/>
          <w:sz w:val="24"/>
          <w:szCs w:val="24"/>
        </w:rPr>
        <w:t>. 11. 2021</w:t>
      </w:r>
      <w:r w:rsidR="0037023E">
        <w:rPr>
          <w:rFonts w:ascii="Arial" w:hAnsi="Arial" w:cs="Arial"/>
          <w:b/>
          <w:color w:val="auto"/>
          <w:sz w:val="24"/>
          <w:szCs w:val="24"/>
        </w:rPr>
        <w:tab/>
      </w:r>
      <w:r w:rsidR="0037023E">
        <w:rPr>
          <w:rFonts w:ascii="Arial" w:hAnsi="Arial" w:cs="Arial"/>
          <w:b/>
          <w:color w:val="auto"/>
          <w:sz w:val="24"/>
          <w:szCs w:val="24"/>
        </w:rPr>
        <w:tab/>
      </w:r>
      <w:r w:rsidR="0037023E">
        <w:rPr>
          <w:rFonts w:ascii="Arial" w:hAnsi="Arial" w:cs="Arial"/>
          <w:b/>
          <w:color w:val="auto"/>
          <w:sz w:val="24"/>
          <w:szCs w:val="24"/>
        </w:rPr>
        <w:tab/>
      </w:r>
      <w:r w:rsidR="0037023E">
        <w:rPr>
          <w:rFonts w:ascii="Arial" w:hAnsi="Arial" w:cs="Arial"/>
          <w:b/>
          <w:color w:val="auto"/>
          <w:sz w:val="24"/>
          <w:szCs w:val="24"/>
        </w:rPr>
        <w:tab/>
      </w:r>
      <w:r w:rsidR="0037023E">
        <w:rPr>
          <w:rFonts w:ascii="Arial" w:hAnsi="Arial" w:cs="Arial"/>
          <w:b/>
          <w:color w:val="auto"/>
          <w:sz w:val="24"/>
          <w:szCs w:val="24"/>
        </w:rPr>
        <w:tab/>
      </w:r>
      <w:r w:rsidR="0037023E">
        <w:rPr>
          <w:rFonts w:ascii="Arial" w:hAnsi="Arial" w:cs="Arial"/>
          <w:b/>
          <w:color w:val="auto"/>
          <w:sz w:val="24"/>
          <w:szCs w:val="24"/>
        </w:rPr>
        <w:tab/>
      </w:r>
      <w:r w:rsidR="0037023E">
        <w:rPr>
          <w:rFonts w:ascii="Arial" w:hAnsi="Arial" w:cs="Arial"/>
          <w:b/>
          <w:color w:val="auto"/>
          <w:sz w:val="24"/>
          <w:szCs w:val="24"/>
        </w:rPr>
        <w:tab/>
      </w:r>
      <w:r w:rsidR="0037023E">
        <w:rPr>
          <w:rFonts w:ascii="Arial" w:hAnsi="Arial" w:cs="Arial"/>
          <w:b/>
          <w:color w:val="auto"/>
          <w:sz w:val="24"/>
          <w:szCs w:val="24"/>
        </w:rPr>
        <w:tab/>
      </w:r>
      <w:r w:rsidR="0037023E">
        <w:rPr>
          <w:rFonts w:ascii="Arial" w:hAnsi="Arial" w:cs="Arial"/>
          <w:b/>
          <w:color w:val="auto"/>
          <w:sz w:val="24"/>
          <w:szCs w:val="24"/>
        </w:rPr>
        <w:tab/>
      </w:r>
      <w:r w:rsidR="0037023E">
        <w:rPr>
          <w:rFonts w:ascii="Arial" w:hAnsi="Arial" w:cs="Arial"/>
          <w:b/>
          <w:color w:val="auto"/>
          <w:sz w:val="24"/>
          <w:szCs w:val="24"/>
        </w:rPr>
        <w:tab/>
      </w:r>
      <w:r w:rsidR="0037023E">
        <w:rPr>
          <w:rFonts w:ascii="Arial" w:hAnsi="Arial" w:cs="Arial"/>
          <w:b/>
          <w:color w:val="auto"/>
          <w:sz w:val="24"/>
          <w:szCs w:val="24"/>
        </w:rPr>
        <w:tab/>
      </w:r>
      <w:r w:rsidR="0037023E">
        <w:rPr>
          <w:rFonts w:ascii="Arial" w:hAnsi="Arial" w:cs="Arial"/>
          <w:b/>
          <w:color w:val="auto"/>
          <w:sz w:val="24"/>
          <w:szCs w:val="24"/>
        </w:rPr>
        <w:tab/>
      </w:r>
      <w:r w:rsidR="00EB2753" w:rsidRPr="0037023E">
        <w:rPr>
          <w:rFonts w:ascii="Arial" w:hAnsi="Arial" w:cs="Arial"/>
          <w:b/>
          <w:color w:val="auto"/>
          <w:sz w:val="24"/>
          <w:szCs w:val="24"/>
        </w:rPr>
        <w:t>№ 4</w:t>
      </w:r>
      <w:r w:rsidRPr="0037023E">
        <w:rPr>
          <w:rFonts w:ascii="Arial" w:hAnsi="Arial" w:cs="Arial"/>
          <w:b/>
          <w:color w:val="auto"/>
          <w:sz w:val="24"/>
          <w:szCs w:val="24"/>
        </w:rPr>
        <w:t>5</w:t>
      </w:r>
    </w:p>
    <w:p w:rsidR="00EB2753" w:rsidRPr="0037023E" w:rsidRDefault="00EB2753" w:rsidP="00EB2753">
      <w:pPr>
        <w:spacing w:after="0" w:line="240" w:lineRule="auto"/>
        <w:ind w:right="-1" w:firstLine="0"/>
        <w:jc w:val="center"/>
        <w:rPr>
          <w:rFonts w:ascii="Arial" w:hAnsi="Arial" w:cs="Arial"/>
          <w:b/>
          <w:color w:val="auto"/>
          <w:sz w:val="24"/>
          <w:szCs w:val="24"/>
        </w:rPr>
      </w:pPr>
      <w:r w:rsidRPr="0037023E">
        <w:rPr>
          <w:rFonts w:ascii="Arial" w:hAnsi="Arial" w:cs="Arial"/>
          <w:b/>
          <w:color w:val="auto"/>
          <w:sz w:val="24"/>
          <w:szCs w:val="24"/>
        </w:rPr>
        <w:t>с. Черемное</w:t>
      </w:r>
    </w:p>
    <w:p w:rsidR="00EB2753" w:rsidRPr="0037023E" w:rsidRDefault="00EB2753" w:rsidP="00EB2753">
      <w:pPr>
        <w:spacing w:after="0" w:line="240" w:lineRule="auto"/>
        <w:rPr>
          <w:rFonts w:ascii="Arial" w:hAnsi="Arial" w:cs="Arial"/>
          <w:color w:val="auto"/>
          <w:sz w:val="24"/>
          <w:szCs w:val="24"/>
        </w:rPr>
      </w:pPr>
    </w:p>
    <w:p w:rsidR="00497F1A" w:rsidRPr="0037023E" w:rsidRDefault="00497F1A" w:rsidP="00EB2753">
      <w:pPr>
        <w:spacing w:after="0" w:line="240" w:lineRule="auto"/>
        <w:rPr>
          <w:rFonts w:ascii="Arial" w:hAnsi="Arial" w:cs="Arial"/>
          <w:color w:val="auto"/>
          <w:sz w:val="24"/>
          <w:szCs w:val="24"/>
        </w:rPr>
      </w:pPr>
    </w:p>
    <w:p w:rsidR="00281A06" w:rsidRPr="0037023E" w:rsidRDefault="00CA0C94" w:rsidP="0037023E">
      <w:pPr>
        <w:spacing w:after="0" w:line="240" w:lineRule="auto"/>
        <w:ind w:right="-2" w:firstLine="0"/>
        <w:jc w:val="center"/>
        <w:rPr>
          <w:rFonts w:ascii="Arial" w:hAnsi="Arial" w:cs="Arial"/>
          <w:b/>
          <w:sz w:val="24"/>
          <w:szCs w:val="24"/>
        </w:rPr>
      </w:pPr>
      <w:r w:rsidRPr="0037023E">
        <w:rPr>
          <w:rFonts w:ascii="Arial" w:hAnsi="Arial" w:cs="Arial"/>
          <w:b/>
          <w:sz w:val="24"/>
          <w:szCs w:val="24"/>
        </w:rPr>
        <w:t xml:space="preserve">О </w:t>
      </w:r>
      <w:r w:rsidR="00995DEF" w:rsidRPr="0037023E">
        <w:rPr>
          <w:rFonts w:ascii="Arial" w:hAnsi="Arial" w:cs="Arial"/>
          <w:b/>
          <w:sz w:val="24"/>
          <w:szCs w:val="24"/>
        </w:rPr>
        <w:t>Положении о бюджетном процессе и финансовом контроле в муниципальном образовании Черемновский сельсовет Павловского района Алтайского края</w:t>
      </w:r>
    </w:p>
    <w:p w:rsidR="00EB2753" w:rsidRDefault="00EB2753" w:rsidP="00EB2753">
      <w:pPr>
        <w:spacing w:after="0" w:line="240" w:lineRule="auto"/>
        <w:ind w:right="0" w:firstLine="540"/>
        <w:rPr>
          <w:rFonts w:ascii="Arial" w:hAnsi="Arial" w:cs="Arial"/>
          <w:sz w:val="24"/>
          <w:szCs w:val="24"/>
        </w:rPr>
      </w:pPr>
    </w:p>
    <w:p w:rsidR="0037023E" w:rsidRPr="0037023E" w:rsidRDefault="0037023E" w:rsidP="00EB2753">
      <w:pPr>
        <w:spacing w:after="0" w:line="240" w:lineRule="auto"/>
        <w:ind w:right="0" w:firstLine="540"/>
        <w:rPr>
          <w:rFonts w:ascii="Arial" w:hAnsi="Arial" w:cs="Arial"/>
          <w:sz w:val="24"/>
          <w:szCs w:val="24"/>
        </w:rPr>
      </w:pPr>
    </w:p>
    <w:p w:rsidR="00EB2753" w:rsidRPr="0037023E" w:rsidRDefault="00CA0C94" w:rsidP="00EA28C5">
      <w:pPr>
        <w:spacing w:after="120" w:line="240" w:lineRule="auto"/>
        <w:ind w:right="0" w:firstLine="709"/>
        <w:rPr>
          <w:rFonts w:ascii="Arial" w:hAnsi="Arial" w:cs="Arial"/>
          <w:color w:val="auto"/>
          <w:sz w:val="24"/>
          <w:szCs w:val="24"/>
        </w:rPr>
      </w:pPr>
      <w:r w:rsidRPr="0037023E">
        <w:rPr>
          <w:rFonts w:ascii="Arial" w:hAnsi="Arial" w:cs="Arial"/>
          <w:sz w:val="24"/>
          <w:szCs w:val="24"/>
        </w:rPr>
        <w:t>В соответствии с</w:t>
      </w:r>
      <w:r w:rsidR="00995DEF" w:rsidRPr="0037023E">
        <w:rPr>
          <w:rFonts w:ascii="Arial" w:hAnsi="Arial" w:cs="Arial"/>
          <w:sz w:val="24"/>
          <w:szCs w:val="24"/>
        </w:rPr>
        <w:t>о статьей 49</w:t>
      </w:r>
      <w:r w:rsidRPr="0037023E">
        <w:rPr>
          <w:rFonts w:ascii="Arial" w:hAnsi="Arial" w:cs="Arial"/>
          <w:sz w:val="24"/>
          <w:szCs w:val="24"/>
        </w:rPr>
        <w:t xml:space="preserve"> Устав</w:t>
      </w:r>
      <w:r w:rsidR="00995DEF" w:rsidRPr="0037023E">
        <w:rPr>
          <w:rFonts w:ascii="Arial" w:hAnsi="Arial" w:cs="Arial"/>
          <w:sz w:val="24"/>
          <w:szCs w:val="24"/>
        </w:rPr>
        <w:t>а</w:t>
      </w:r>
      <w:r w:rsidRPr="0037023E">
        <w:rPr>
          <w:rFonts w:ascii="Arial" w:hAnsi="Arial" w:cs="Arial"/>
          <w:sz w:val="24"/>
          <w:szCs w:val="24"/>
        </w:rPr>
        <w:t xml:space="preserve"> муниципального образования</w:t>
      </w:r>
      <w:r w:rsidR="00EB2753" w:rsidRPr="0037023E">
        <w:rPr>
          <w:rFonts w:ascii="Arial" w:hAnsi="Arial" w:cs="Arial"/>
          <w:sz w:val="24"/>
          <w:szCs w:val="24"/>
        </w:rPr>
        <w:t xml:space="preserve"> Черемновский </w:t>
      </w:r>
      <w:r w:rsidRPr="0037023E">
        <w:rPr>
          <w:rFonts w:ascii="Arial" w:hAnsi="Arial" w:cs="Arial"/>
          <w:sz w:val="24"/>
          <w:szCs w:val="24"/>
        </w:rPr>
        <w:t xml:space="preserve">сельсовет </w:t>
      </w:r>
      <w:r w:rsidR="00510CFF" w:rsidRPr="0037023E">
        <w:rPr>
          <w:rFonts w:ascii="Arial" w:hAnsi="Arial" w:cs="Arial"/>
          <w:sz w:val="24"/>
          <w:szCs w:val="24"/>
        </w:rPr>
        <w:t>Павловского</w:t>
      </w:r>
      <w:r w:rsidRPr="0037023E">
        <w:rPr>
          <w:rFonts w:ascii="Arial" w:hAnsi="Arial" w:cs="Arial"/>
          <w:sz w:val="24"/>
          <w:szCs w:val="24"/>
        </w:rPr>
        <w:t xml:space="preserve"> района Алтайского края, </w:t>
      </w:r>
      <w:r w:rsidR="00EB2753" w:rsidRPr="0037023E">
        <w:rPr>
          <w:rFonts w:ascii="Arial" w:hAnsi="Arial" w:cs="Arial"/>
          <w:color w:val="auto"/>
          <w:sz w:val="24"/>
          <w:szCs w:val="24"/>
        </w:rPr>
        <w:t>Совет депутатов Черемновского сельсовета Па</w:t>
      </w:r>
      <w:r w:rsidR="0037023E">
        <w:rPr>
          <w:rFonts w:ascii="Arial" w:hAnsi="Arial" w:cs="Arial"/>
          <w:color w:val="auto"/>
          <w:sz w:val="24"/>
          <w:szCs w:val="24"/>
        </w:rPr>
        <w:t xml:space="preserve">вловского района Алтайского края </w:t>
      </w:r>
      <w:r w:rsidR="00EB2753" w:rsidRPr="0037023E">
        <w:rPr>
          <w:rFonts w:ascii="Arial" w:hAnsi="Arial" w:cs="Arial"/>
          <w:color w:val="auto"/>
          <w:spacing w:val="40"/>
          <w:sz w:val="24"/>
          <w:szCs w:val="24"/>
        </w:rPr>
        <w:t>решает</w:t>
      </w:r>
      <w:r w:rsidR="00EB2753" w:rsidRPr="0037023E">
        <w:rPr>
          <w:rFonts w:ascii="Arial" w:hAnsi="Arial" w:cs="Arial"/>
          <w:color w:val="auto"/>
          <w:sz w:val="24"/>
          <w:szCs w:val="24"/>
        </w:rPr>
        <w:t>:</w:t>
      </w:r>
    </w:p>
    <w:p w:rsidR="00995DEF" w:rsidRPr="0037023E" w:rsidRDefault="00995DEF" w:rsidP="00EA28C5">
      <w:pPr>
        <w:spacing w:after="60" w:line="240" w:lineRule="auto"/>
        <w:ind w:right="0" w:firstLine="709"/>
        <w:rPr>
          <w:rFonts w:ascii="Arial" w:hAnsi="Arial" w:cs="Arial"/>
          <w:sz w:val="24"/>
          <w:szCs w:val="24"/>
        </w:rPr>
      </w:pPr>
      <w:r w:rsidRPr="0037023E">
        <w:rPr>
          <w:rFonts w:ascii="Arial" w:hAnsi="Arial" w:cs="Arial"/>
          <w:sz w:val="24"/>
          <w:szCs w:val="24"/>
        </w:rPr>
        <w:t>1. Принять Положение о бюджетном процессе и финансовом контроле в</w:t>
      </w:r>
      <w:r w:rsidR="00F45167" w:rsidRPr="0037023E">
        <w:rPr>
          <w:rFonts w:ascii="Arial" w:hAnsi="Arial" w:cs="Arial"/>
          <w:sz w:val="24"/>
          <w:szCs w:val="24"/>
        </w:rPr>
        <w:t xml:space="preserve"> муниципальном образовании Черемновский сельсовет</w:t>
      </w:r>
      <w:r w:rsidRPr="0037023E">
        <w:rPr>
          <w:rFonts w:ascii="Arial" w:hAnsi="Arial" w:cs="Arial"/>
          <w:sz w:val="24"/>
          <w:szCs w:val="24"/>
        </w:rPr>
        <w:t xml:space="preserve"> Павловско</w:t>
      </w:r>
      <w:r w:rsidR="00F45167" w:rsidRPr="0037023E">
        <w:rPr>
          <w:rFonts w:ascii="Arial" w:hAnsi="Arial" w:cs="Arial"/>
          <w:sz w:val="24"/>
          <w:szCs w:val="24"/>
        </w:rPr>
        <w:t>го</w:t>
      </w:r>
      <w:r w:rsidRPr="0037023E">
        <w:rPr>
          <w:rFonts w:ascii="Arial" w:hAnsi="Arial" w:cs="Arial"/>
          <w:sz w:val="24"/>
          <w:szCs w:val="24"/>
        </w:rPr>
        <w:t xml:space="preserve"> район</w:t>
      </w:r>
      <w:r w:rsidR="00F45167" w:rsidRPr="0037023E">
        <w:rPr>
          <w:rFonts w:ascii="Arial" w:hAnsi="Arial" w:cs="Arial"/>
          <w:sz w:val="24"/>
          <w:szCs w:val="24"/>
        </w:rPr>
        <w:t>а Алтайского края</w:t>
      </w:r>
      <w:r w:rsidR="00CA0C94" w:rsidRPr="0037023E">
        <w:rPr>
          <w:rFonts w:ascii="Arial" w:hAnsi="Arial" w:cs="Arial"/>
          <w:sz w:val="24"/>
          <w:szCs w:val="24"/>
        </w:rPr>
        <w:t xml:space="preserve"> </w:t>
      </w:r>
      <w:r w:rsidR="008E2FF0" w:rsidRPr="0037023E">
        <w:rPr>
          <w:rFonts w:ascii="Arial" w:hAnsi="Arial" w:cs="Arial"/>
          <w:sz w:val="24"/>
          <w:szCs w:val="24"/>
        </w:rPr>
        <w:t>(прилагается)</w:t>
      </w:r>
      <w:r w:rsidR="00CA0C94" w:rsidRPr="0037023E">
        <w:rPr>
          <w:rFonts w:ascii="Arial" w:hAnsi="Arial" w:cs="Arial"/>
          <w:sz w:val="24"/>
          <w:szCs w:val="24"/>
        </w:rPr>
        <w:t xml:space="preserve">. </w:t>
      </w:r>
    </w:p>
    <w:p w:rsidR="00995DEF" w:rsidRPr="0037023E" w:rsidRDefault="00995DEF" w:rsidP="00EA28C5">
      <w:pPr>
        <w:spacing w:after="0" w:line="240" w:lineRule="auto"/>
        <w:ind w:left="709" w:right="-1" w:firstLine="0"/>
        <w:rPr>
          <w:rFonts w:ascii="Arial" w:hAnsi="Arial" w:cs="Arial"/>
          <w:sz w:val="24"/>
          <w:szCs w:val="24"/>
        </w:rPr>
      </w:pPr>
      <w:r w:rsidRPr="0037023E">
        <w:rPr>
          <w:rFonts w:ascii="Arial" w:hAnsi="Arial" w:cs="Arial"/>
          <w:sz w:val="24"/>
          <w:szCs w:val="24"/>
        </w:rPr>
        <w:t>2. Признать утратившими силу:</w:t>
      </w:r>
    </w:p>
    <w:p w:rsidR="00995DEF" w:rsidRPr="0037023E" w:rsidRDefault="00995DEF" w:rsidP="00EA28C5">
      <w:pPr>
        <w:spacing w:after="0" w:line="240" w:lineRule="auto"/>
        <w:ind w:right="-1" w:firstLine="709"/>
        <w:rPr>
          <w:rFonts w:ascii="Arial" w:hAnsi="Arial" w:cs="Arial"/>
          <w:sz w:val="24"/>
          <w:szCs w:val="24"/>
        </w:rPr>
      </w:pPr>
      <w:r w:rsidRPr="0037023E">
        <w:rPr>
          <w:rFonts w:ascii="Arial" w:hAnsi="Arial" w:cs="Arial"/>
          <w:sz w:val="24"/>
          <w:szCs w:val="24"/>
        </w:rPr>
        <w:t xml:space="preserve">решение </w:t>
      </w:r>
      <w:r w:rsidR="00EA28C5" w:rsidRPr="0037023E">
        <w:rPr>
          <w:rFonts w:ascii="Arial" w:hAnsi="Arial" w:cs="Arial"/>
          <w:sz w:val="24"/>
          <w:szCs w:val="24"/>
        </w:rPr>
        <w:t>Совета</w:t>
      </w:r>
      <w:r w:rsidRPr="0037023E">
        <w:rPr>
          <w:rFonts w:ascii="Arial" w:hAnsi="Arial" w:cs="Arial"/>
          <w:sz w:val="24"/>
          <w:szCs w:val="24"/>
        </w:rPr>
        <w:t xml:space="preserve"> депутатов </w:t>
      </w:r>
      <w:r w:rsidR="00EA28C5" w:rsidRPr="0037023E">
        <w:rPr>
          <w:rFonts w:ascii="Arial" w:hAnsi="Arial" w:cs="Arial"/>
          <w:sz w:val="24"/>
          <w:szCs w:val="24"/>
        </w:rPr>
        <w:t>Черемновского сельсовета</w:t>
      </w:r>
      <w:r w:rsidRPr="0037023E">
        <w:rPr>
          <w:rFonts w:ascii="Arial" w:hAnsi="Arial" w:cs="Arial"/>
          <w:sz w:val="24"/>
          <w:szCs w:val="24"/>
        </w:rPr>
        <w:t xml:space="preserve"> от </w:t>
      </w:r>
      <w:r w:rsidR="00EA28C5" w:rsidRPr="0037023E">
        <w:rPr>
          <w:rFonts w:ascii="Arial" w:hAnsi="Arial" w:cs="Arial"/>
          <w:sz w:val="24"/>
          <w:szCs w:val="24"/>
        </w:rPr>
        <w:t>2</w:t>
      </w:r>
      <w:r w:rsidRPr="0037023E">
        <w:rPr>
          <w:rFonts w:ascii="Arial" w:hAnsi="Arial" w:cs="Arial"/>
          <w:sz w:val="24"/>
          <w:szCs w:val="24"/>
        </w:rPr>
        <w:t>0.0</w:t>
      </w:r>
      <w:r w:rsidR="00EA28C5" w:rsidRPr="0037023E">
        <w:rPr>
          <w:rFonts w:ascii="Arial" w:hAnsi="Arial" w:cs="Arial"/>
          <w:sz w:val="24"/>
          <w:szCs w:val="24"/>
        </w:rPr>
        <w:t>4</w:t>
      </w:r>
      <w:r w:rsidRPr="0037023E">
        <w:rPr>
          <w:rFonts w:ascii="Arial" w:hAnsi="Arial" w:cs="Arial"/>
          <w:sz w:val="24"/>
          <w:szCs w:val="24"/>
        </w:rPr>
        <w:t>.20</w:t>
      </w:r>
      <w:r w:rsidR="00EA28C5" w:rsidRPr="0037023E">
        <w:rPr>
          <w:rFonts w:ascii="Arial" w:hAnsi="Arial" w:cs="Arial"/>
          <w:sz w:val="24"/>
          <w:szCs w:val="24"/>
        </w:rPr>
        <w:t>18</w:t>
      </w:r>
      <w:r w:rsidRPr="0037023E">
        <w:rPr>
          <w:rFonts w:ascii="Arial" w:hAnsi="Arial" w:cs="Arial"/>
          <w:sz w:val="24"/>
          <w:szCs w:val="24"/>
        </w:rPr>
        <w:t xml:space="preserve"> № </w:t>
      </w:r>
      <w:r w:rsidR="00EA28C5" w:rsidRPr="0037023E">
        <w:rPr>
          <w:rFonts w:ascii="Arial" w:hAnsi="Arial" w:cs="Arial"/>
          <w:sz w:val="24"/>
          <w:szCs w:val="24"/>
        </w:rPr>
        <w:t>0</w:t>
      </w:r>
      <w:r w:rsidRPr="0037023E">
        <w:rPr>
          <w:rFonts w:ascii="Arial" w:hAnsi="Arial" w:cs="Arial"/>
          <w:sz w:val="24"/>
          <w:szCs w:val="24"/>
        </w:rPr>
        <w:t xml:space="preserve">2 «О бюджетном процессе и финансовом контроле </w:t>
      </w:r>
      <w:r w:rsidR="00EA28C5" w:rsidRPr="0037023E">
        <w:rPr>
          <w:rFonts w:ascii="Arial" w:hAnsi="Arial" w:cs="Arial"/>
          <w:sz w:val="24"/>
          <w:szCs w:val="24"/>
        </w:rPr>
        <w:t>в муниципальном образовании Черемновский сельсовет</w:t>
      </w:r>
      <w:r w:rsidRPr="0037023E">
        <w:rPr>
          <w:rFonts w:ascii="Arial" w:hAnsi="Arial" w:cs="Arial"/>
          <w:sz w:val="24"/>
          <w:szCs w:val="24"/>
        </w:rPr>
        <w:t>»;</w:t>
      </w:r>
    </w:p>
    <w:p w:rsidR="00995DEF" w:rsidRPr="0037023E" w:rsidRDefault="00995DEF" w:rsidP="00EA28C5">
      <w:pPr>
        <w:spacing w:after="60" w:line="240" w:lineRule="auto"/>
        <w:ind w:right="0" w:firstLine="709"/>
        <w:rPr>
          <w:rFonts w:ascii="Arial" w:hAnsi="Arial" w:cs="Arial"/>
          <w:sz w:val="24"/>
          <w:szCs w:val="24"/>
        </w:rPr>
      </w:pPr>
      <w:r w:rsidRPr="0037023E">
        <w:rPr>
          <w:rFonts w:ascii="Arial" w:hAnsi="Arial" w:cs="Arial"/>
          <w:sz w:val="24"/>
          <w:szCs w:val="24"/>
        </w:rPr>
        <w:t xml:space="preserve">решение </w:t>
      </w:r>
      <w:r w:rsidR="00EA28C5" w:rsidRPr="0037023E">
        <w:rPr>
          <w:rFonts w:ascii="Arial" w:hAnsi="Arial" w:cs="Arial"/>
          <w:sz w:val="24"/>
          <w:szCs w:val="24"/>
        </w:rPr>
        <w:t xml:space="preserve">Совета депутатов Черемновского сельсовета </w:t>
      </w:r>
      <w:r w:rsidRPr="0037023E">
        <w:rPr>
          <w:rFonts w:ascii="Arial" w:hAnsi="Arial" w:cs="Arial"/>
          <w:sz w:val="24"/>
          <w:szCs w:val="24"/>
        </w:rPr>
        <w:t xml:space="preserve">от </w:t>
      </w:r>
      <w:r w:rsidR="00EA28C5" w:rsidRPr="0037023E">
        <w:rPr>
          <w:rFonts w:ascii="Arial" w:hAnsi="Arial" w:cs="Arial"/>
          <w:sz w:val="24"/>
          <w:szCs w:val="24"/>
        </w:rPr>
        <w:t>09</w:t>
      </w:r>
      <w:r w:rsidRPr="0037023E">
        <w:rPr>
          <w:rFonts w:ascii="Arial" w:hAnsi="Arial" w:cs="Arial"/>
          <w:sz w:val="24"/>
          <w:szCs w:val="24"/>
        </w:rPr>
        <w:t>.</w:t>
      </w:r>
      <w:r w:rsidR="00EA28C5" w:rsidRPr="0037023E">
        <w:rPr>
          <w:rFonts w:ascii="Arial" w:hAnsi="Arial" w:cs="Arial"/>
          <w:sz w:val="24"/>
          <w:szCs w:val="24"/>
        </w:rPr>
        <w:t>07.2020 № 19</w:t>
      </w:r>
      <w:r w:rsidRPr="0037023E">
        <w:rPr>
          <w:rFonts w:ascii="Arial" w:hAnsi="Arial" w:cs="Arial"/>
          <w:sz w:val="24"/>
          <w:szCs w:val="24"/>
        </w:rPr>
        <w:t xml:space="preserve"> «О внесении изменений в </w:t>
      </w:r>
      <w:r w:rsidR="00EA28C5" w:rsidRPr="0037023E">
        <w:rPr>
          <w:rFonts w:ascii="Arial" w:hAnsi="Arial" w:cs="Arial"/>
          <w:sz w:val="24"/>
          <w:szCs w:val="24"/>
        </w:rPr>
        <w:t>решение Совета депутатов Черемновского сельсовета от 20.04.2018 № 02 «О бюджетном процессе и финансовом контроле в муниципальном образовании Черемновский сельсовет</w:t>
      </w:r>
      <w:r w:rsidRPr="0037023E">
        <w:rPr>
          <w:rFonts w:ascii="Arial" w:hAnsi="Arial" w:cs="Arial"/>
          <w:sz w:val="24"/>
          <w:szCs w:val="24"/>
        </w:rPr>
        <w:t>».</w:t>
      </w:r>
    </w:p>
    <w:p w:rsidR="000745E8" w:rsidRPr="0037023E" w:rsidRDefault="00995DEF" w:rsidP="00EA28C5">
      <w:pPr>
        <w:spacing w:after="60" w:line="240" w:lineRule="auto"/>
        <w:ind w:left="17" w:right="0" w:firstLine="692"/>
        <w:rPr>
          <w:rFonts w:ascii="Arial" w:hAnsi="Arial" w:cs="Arial"/>
          <w:color w:val="auto"/>
          <w:sz w:val="24"/>
          <w:szCs w:val="24"/>
        </w:rPr>
      </w:pPr>
      <w:r w:rsidRPr="0037023E">
        <w:rPr>
          <w:rFonts w:ascii="Arial" w:hAnsi="Arial" w:cs="Arial"/>
          <w:color w:val="auto"/>
          <w:sz w:val="24"/>
          <w:szCs w:val="24"/>
        </w:rPr>
        <w:t>3</w:t>
      </w:r>
      <w:r w:rsidR="000745E8" w:rsidRPr="0037023E">
        <w:rPr>
          <w:rFonts w:ascii="Arial" w:hAnsi="Arial" w:cs="Arial"/>
          <w:color w:val="auto"/>
          <w:sz w:val="24"/>
          <w:szCs w:val="24"/>
        </w:rPr>
        <w:t>. Данное решение обнародовать на информационных стендах Администрации Черемновского сельсовета в с. Черемное и с. Солоновка и разместить на официальном сайте Администрации Черемновского сельсовета Павловского района – «Черемное.рф».</w:t>
      </w:r>
    </w:p>
    <w:p w:rsidR="000745E8" w:rsidRPr="0037023E" w:rsidRDefault="000775C8" w:rsidP="00EA28C5">
      <w:pPr>
        <w:spacing w:after="0" w:line="240" w:lineRule="auto"/>
        <w:ind w:right="0" w:firstLine="709"/>
        <w:rPr>
          <w:rFonts w:ascii="Arial" w:hAnsi="Arial" w:cs="Arial"/>
          <w:color w:val="auto"/>
          <w:sz w:val="24"/>
          <w:szCs w:val="24"/>
        </w:rPr>
      </w:pPr>
      <w:r w:rsidRPr="0037023E">
        <w:rPr>
          <w:rFonts w:ascii="Arial" w:hAnsi="Arial" w:cs="Arial"/>
          <w:color w:val="auto"/>
          <w:sz w:val="24"/>
          <w:szCs w:val="24"/>
        </w:rPr>
        <w:t>4</w:t>
      </w:r>
      <w:r w:rsidR="000745E8" w:rsidRPr="0037023E">
        <w:rPr>
          <w:rFonts w:ascii="Arial" w:hAnsi="Arial" w:cs="Arial"/>
          <w:color w:val="auto"/>
          <w:sz w:val="24"/>
          <w:szCs w:val="24"/>
        </w:rPr>
        <w:t xml:space="preserve">. Контроль за исполнением решения возложить на </w:t>
      </w:r>
      <w:r w:rsidR="00EA28C5" w:rsidRPr="0037023E">
        <w:rPr>
          <w:rFonts w:ascii="Arial" w:hAnsi="Arial" w:cs="Arial"/>
          <w:color w:val="auto"/>
          <w:sz w:val="24"/>
          <w:szCs w:val="24"/>
        </w:rPr>
        <w:t>главного бухгалтера</w:t>
      </w:r>
      <w:r w:rsidR="000745E8" w:rsidRPr="0037023E">
        <w:rPr>
          <w:rFonts w:ascii="Arial" w:hAnsi="Arial" w:cs="Arial"/>
          <w:color w:val="auto"/>
          <w:sz w:val="24"/>
          <w:szCs w:val="24"/>
        </w:rPr>
        <w:t xml:space="preserve"> Администрации Черемновского сельсовета </w:t>
      </w:r>
      <w:r w:rsidR="00EA28C5" w:rsidRPr="0037023E">
        <w:rPr>
          <w:rFonts w:ascii="Arial" w:hAnsi="Arial" w:cs="Arial"/>
          <w:color w:val="auto"/>
          <w:sz w:val="24"/>
          <w:szCs w:val="24"/>
        </w:rPr>
        <w:t>Косинову</w:t>
      </w:r>
      <w:r w:rsidR="000745E8" w:rsidRPr="0037023E">
        <w:rPr>
          <w:rFonts w:ascii="Arial" w:hAnsi="Arial" w:cs="Arial"/>
          <w:color w:val="auto"/>
          <w:sz w:val="24"/>
          <w:szCs w:val="24"/>
        </w:rPr>
        <w:t xml:space="preserve"> </w:t>
      </w:r>
      <w:r w:rsidR="00EA28C5" w:rsidRPr="0037023E">
        <w:rPr>
          <w:rFonts w:ascii="Arial" w:hAnsi="Arial" w:cs="Arial"/>
          <w:color w:val="auto"/>
          <w:sz w:val="24"/>
          <w:szCs w:val="24"/>
        </w:rPr>
        <w:t>А</w:t>
      </w:r>
      <w:r w:rsidR="000745E8" w:rsidRPr="0037023E">
        <w:rPr>
          <w:rFonts w:ascii="Arial" w:hAnsi="Arial" w:cs="Arial"/>
          <w:color w:val="auto"/>
          <w:sz w:val="24"/>
          <w:szCs w:val="24"/>
        </w:rPr>
        <w:t>.</w:t>
      </w:r>
      <w:r w:rsidR="00EA28C5" w:rsidRPr="0037023E">
        <w:rPr>
          <w:rFonts w:ascii="Arial" w:hAnsi="Arial" w:cs="Arial"/>
          <w:color w:val="auto"/>
          <w:sz w:val="24"/>
          <w:szCs w:val="24"/>
        </w:rPr>
        <w:t>С</w:t>
      </w:r>
      <w:r w:rsidR="000745E8" w:rsidRPr="0037023E">
        <w:rPr>
          <w:rFonts w:ascii="Arial" w:hAnsi="Arial" w:cs="Arial"/>
          <w:color w:val="auto"/>
          <w:sz w:val="24"/>
          <w:szCs w:val="24"/>
        </w:rPr>
        <w:t>.</w:t>
      </w:r>
    </w:p>
    <w:p w:rsidR="000745E8" w:rsidRPr="0037023E" w:rsidRDefault="000745E8" w:rsidP="000745E8">
      <w:pPr>
        <w:spacing w:after="0" w:line="240" w:lineRule="auto"/>
        <w:ind w:right="0" w:firstLine="0"/>
        <w:jc w:val="left"/>
        <w:rPr>
          <w:rFonts w:ascii="Arial" w:hAnsi="Arial" w:cs="Arial"/>
          <w:sz w:val="24"/>
          <w:szCs w:val="24"/>
        </w:rPr>
      </w:pPr>
    </w:p>
    <w:p w:rsidR="00F45167" w:rsidRPr="0037023E" w:rsidRDefault="00F45167" w:rsidP="000745E8">
      <w:pPr>
        <w:spacing w:after="0" w:line="240" w:lineRule="auto"/>
        <w:ind w:right="0" w:firstLine="0"/>
        <w:jc w:val="left"/>
        <w:rPr>
          <w:rFonts w:ascii="Arial" w:hAnsi="Arial" w:cs="Arial"/>
          <w:sz w:val="24"/>
          <w:szCs w:val="24"/>
        </w:rPr>
      </w:pPr>
    </w:p>
    <w:p w:rsidR="000745E8" w:rsidRPr="0037023E" w:rsidRDefault="0037023E" w:rsidP="000745E8">
      <w:pPr>
        <w:spacing w:after="0" w:line="240" w:lineRule="auto"/>
        <w:ind w:left="-11" w:right="-1" w:firstLine="11"/>
        <w:rPr>
          <w:rFonts w:ascii="Arial" w:hAnsi="Arial" w:cs="Arial"/>
          <w:color w:val="auto"/>
          <w:sz w:val="24"/>
          <w:szCs w:val="24"/>
        </w:rPr>
      </w:pPr>
      <w:r>
        <w:rPr>
          <w:rFonts w:ascii="Arial" w:hAnsi="Arial" w:cs="Arial"/>
          <w:color w:val="auto"/>
          <w:sz w:val="24"/>
          <w:szCs w:val="24"/>
        </w:rPr>
        <w:t>Глава сельсовета</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000745E8" w:rsidRPr="0037023E">
        <w:rPr>
          <w:rFonts w:ascii="Arial" w:hAnsi="Arial" w:cs="Arial"/>
          <w:color w:val="auto"/>
          <w:sz w:val="24"/>
          <w:szCs w:val="24"/>
        </w:rPr>
        <w:t>А.В. Петров</w:t>
      </w:r>
    </w:p>
    <w:p w:rsidR="0052194C" w:rsidRPr="0037023E" w:rsidRDefault="0052194C" w:rsidP="000745E8">
      <w:pPr>
        <w:spacing w:after="0" w:line="240" w:lineRule="auto"/>
        <w:ind w:left="-11" w:right="-1" w:firstLine="11"/>
        <w:rPr>
          <w:rFonts w:ascii="Arial" w:hAnsi="Arial" w:cs="Arial"/>
          <w:color w:val="auto"/>
          <w:sz w:val="24"/>
          <w:szCs w:val="24"/>
        </w:rPr>
      </w:pPr>
    </w:p>
    <w:p w:rsidR="0052194C" w:rsidRPr="0037023E" w:rsidRDefault="0052194C" w:rsidP="000745E8">
      <w:pPr>
        <w:spacing w:after="0" w:line="240" w:lineRule="auto"/>
        <w:ind w:left="-11" w:right="-1" w:firstLine="11"/>
        <w:rPr>
          <w:rFonts w:ascii="Arial" w:hAnsi="Arial" w:cs="Arial"/>
          <w:color w:val="auto"/>
          <w:sz w:val="24"/>
          <w:szCs w:val="24"/>
        </w:rPr>
      </w:pPr>
    </w:p>
    <w:p w:rsidR="00EB2753" w:rsidRPr="0037023E" w:rsidRDefault="00EA28C5" w:rsidP="0037023E">
      <w:pPr>
        <w:pStyle w:val="2"/>
        <w:ind w:right="-1" w:firstLine="0"/>
        <w:rPr>
          <w:rFonts w:ascii="Arial" w:hAnsi="Arial" w:cs="Arial"/>
          <w:color w:val="auto"/>
          <w:sz w:val="24"/>
          <w:szCs w:val="24"/>
        </w:rPr>
      </w:pPr>
      <w:r w:rsidRPr="0037023E">
        <w:rPr>
          <w:rFonts w:ascii="Arial" w:hAnsi="Arial" w:cs="Arial"/>
          <w:color w:val="auto"/>
          <w:sz w:val="24"/>
          <w:szCs w:val="24"/>
        </w:rPr>
        <w:t>УТВЕРЖДЕНО</w:t>
      </w:r>
    </w:p>
    <w:p w:rsidR="00EB2753" w:rsidRPr="0037023E" w:rsidRDefault="0037023E" w:rsidP="00EB2753">
      <w:pPr>
        <w:ind w:right="-1" w:firstLine="0"/>
        <w:rPr>
          <w:rFonts w:ascii="Arial" w:hAnsi="Arial" w:cs="Arial"/>
          <w:sz w:val="24"/>
          <w:szCs w:val="24"/>
        </w:rPr>
      </w:pPr>
      <w:r>
        <w:rPr>
          <w:rFonts w:ascii="Arial" w:hAnsi="Arial" w:cs="Arial"/>
          <w:sz w:val="24"/>
          <w:szCs w:val="24"/>
        </w:rPr>
        <w:t>р</w:t>
      </w:r>
      <w:r w:rsidR="00EB2753" w:rsidRPr="0037023E">
        <w:rPr>
          <w:rFonts w:ascii="Arial" w:hAnsi="Arial" w:cs="Arial"/>
          <w:sz w:val="24"/>
          <w:szCs w:val="24"/>
        </w:rPr>
        <w:t>ешени</w:t>
      </w:r>
      <w:r w:rsidR="00EA28C5" w:rsidRPr="0037023E">
        <w:rPr>
          <w:rFonts w:ascii="Arial" w:hAnsi="Arial" w:cs="Arial"/>
          <w:sz w:val="24"/>
          <w:szCs w:val="24"/>
        </w:rPr>
        <w:t>ем</w:t>
      </w:r>
      <w:r w:rsidR="00EB2753" w:rsidRPr="0037023E">
        <w:rPr>
          <w:rFonts w:ascii="Arial" w:hAnsi="Arial" w:cs="Arial"/>
          <w:sz w:val="24"/>
          <w:szCs w:val="24"/>
        </w:rPr>
        <w:t xml:space="preserve"> Совета депутатов </w:t>
      </w:r>
    </w:p>
    <w:p w:rsidR="00EB2753" w:rsidRPr="0037023E" w:rsidRDefault="00EB2753" w:rsidP="0037023E">
      <w:pPr>
        <w:ind w:right="-1" w:firstLine="0"/>
        <w:rPr>
          <w:rFonts w:ascii="Arial" w:hAnsi="Arial" w:cs="Arial"/>
          <w:sz w:val="24"/>
          <w:szCs w:val="24"/>
        </w:rPr>
      </w:pPr>
      <w:r w:rsidRPr="0037023E">
        <w:rPr>
          <w:rFonts w:ascii="Arial" w:hAnsi="Arial" w:cs="Arial"/>
          <w:sz w:val="24"/>
          <w:szCs w:val="24"/>
        </w:rPr>
        <w:t>Черемновского сельсовета</w:t>
      </w:r>
    </w:p>
    <w:p w:rsidR="00EB2753" w:rsidRPr="0037023E" w:rsidRDefault="0037023E" w:rsidP="000745E8">
      <w:pPr>
        <w:spacing w:after="0" w:line="240" w:lineRule="auto"/>
        <w:ind w:right="0" w:firstLine="0"/>
        <w:rPr>
          <w:rFonts w:ascii="Arial" w:hAnsi="Arial" w:cs="Arial"/>
          <w:color w:val="auto"/>
          <w:sz w:val="24"/>
          <w:szCs w:val="24"/>
        </w:rPr>
      </w:pPr>
      <w:r w:rsidRPr="0037023E">
        <w:rPr>
          <w:rFonts w:ascii="Arial" w:hAnsi="Arial" w:cs="Arial"/>
          <w:color w:val="auto"/>
          <w:sz w:val="24"/>
          <w:szCs w:val="24"/>
        </w:rPr>
        <w:t>о</w:t>
      </w:r>
      <w:r w:rsidR="00EB2753" w:rsidRPr="0037023E">
        <w:rPr>
          <w:rFonts w:ascii="Arial" w:hAnsi="Arial" w:cs="Arial"/>
          <w:color w:val="auto"/>
          <w:sz w:val="24"/>
          <w:szCs w:val="24"/>
        </w:rPr>
        <w:t xml:space="preserve">т </w:t>
      </w:r>
      <w:r w:rsidR="0052194C" w:rsidRPr="0037023E">
        <w:rPr>
          <w:rFonts w:ascii="Arial" w:hAnsi="Arial" w:cs="Arial"/>
          <w:color w:val="auto"/>
          <w:sz w:val="24"/>
          <w:szCs w:val="24"/>
        </w:rPr>
        <w:t>26</w:t>
      </w:r>
      <w:r w:rsidR="00EB2753" w:rsidRPr="0037023E">
        <w:rPr>
          <w:rFonts w:ascii="Arial" w:hAnsi="Arial" w:cs="Arial"/>
          <w:color w:val="auto"/>
          <w:sz w:val="24"/>
          <w:szCs w:val="24"/>
        </w:rPr>
        <w:t>. 11. 2021</w:t>
      </w:r>
      <w:r w:rsidR="00EB2753" w:rsidRPr="0037023E">
        <w:rPr>
          <w:rFonts w:ascii="Arial" w:hAnsi="Arial" w:cs="Arial"/>
          <w:color w:val="auto"/>
          <w:sz w:val="24"/>
          <w:szCs w:val="24"/>
        </w:rPr>
        <w:tab/>
        <w:t>№ 4</w:t>
      </w:r>
      <w:r w:rsidR="0052194C" w:rsidRPr="0037023E">
        <w:rPr>
          <w:rFonts w:ascii="Arial" w:hAnsi="Arial" w:cs="Arial"/>
          <w:color w:val="auto"/>
          <w:sz w:val="24"/>
          <w:szCs w:val="24"/>
        </w:rPr>
        <w:t>5</w:t>
      </w:r>
    </w:p>
    <w:p w:rsidR="000745E8" w:rsidRPr="0037023E" w:rsidRDefault="000745E8" w:rsidP="00EA28C5">
      <w:pPr>
        <w:spacing w:after="0" w:line="240" w:lineRule="auto"/>
        <w:ind w:right="0" w:hanging="10"/>
        <w:jc w:val="center"/>
        <w:rPr>
          <w:rFonts w:ascii="Arial" w:hAnsi="Arial" w:cs="Arial"/>
          <w:b/>
          <w:sz w:val="24"/>
          <w:szCs w:val="24"/>
        </w:rPr>
      </w:pPr>
    </w:p>
    <w:p w:rsidR="0052194C" w:rsidRPr="0037023E" w:rsidRDefault="0052194C" w:rsidP="00EA28C5">
      <w:pPr>
        <w:spacing w:after="0" w:line="240" w:lineRule="auto"/>
        <w:ind w:right="0" w:hanging="10"/>
        <w:jc w:val="center"/>
        <w:rPr>
          <w:rFonts w:ascii="Arial" w:hAnsi="Arial" w:cs="Arial"/>
          <w:b/>
          <w:sz w:val="24"/>
          <w:szCs w:val="24"/>
        </w:rPr>
      </w:pPr>
    </w:p>
    <w:p w:rsidR="00EA28C5" w:rsidRPr="0037023E" w:rsidRDefault="00EA28C5" w:rsidP="00EA28C5">
      <w:pPr>
        <w:tabs>
          <w:tab w:val="left" w:pos="5529"/>
        </w:tabs>
        <w:autoSpaceDE w:val="0"/>
        <w:autoSpaceDN w:val="0"/>
        <w:spacing w:line="240" w:lineRule="auto"/>
        <w:ind w:right="0" w:firstLine="0"/>
        <w:jc w:val="center"/>
        <w:rPr>
          <w:rFonts w:ascii="Arial" w:hAnsi="Arial" w:cs="Arial"/>
          <w:b/>
          <w:sz w:val="24"/>
          <w:szCs w:val="24"/>
        </w:rPr>
      </w:pPr>
      <w:r w:rsidRPr="0037023E">
        <w:rPr>
          <w:rFonts w:ascii="Arial" w:hAnsi="Arial" w:cs="Arial"/>
          <w:b/>
          <w:sz w:val="24"/>
          <w:szCs w:val="24"/>
        </w:rPr>
        <w:t>Положение</w:t>
      </w:r>
    </w:p>
    <w:p w:rsidR="00EA28C5" w:rsidRPr="0037023E" w:rsidRDefault="00EA28C5" w:rsidP="0052194C">
      <w:pPr>
        <w:tabs>
          <w:tab w:val="left" w:pos="5529"/>
        </w:tabs>
        <w:spacing w:after="240" w:line="240" w:lineRule="auto"/>
        <w:ind w:right="0" w:firstLine="0"/>
        <w:jc w:val="center"/>
        <w:rPr>
          <w:rFonts w:ascii="Arial" w:hAnsi="Arial" w:cs="Arial"/>
          <w:b/>
          <w:sz w:val="24"/>
          <w:szCs w:val="24"/>
        </w:rPr>
      </w:pPr>
      <w:r w:rsidRPr="0037023E">
        <w:rPr>
          <w:rFonts w:ascii="Arial" w:hAnsi="Arial" w:cs="Arial"/>
          <w:b/>
          <w:sz w:val="24"/>
          <w:szCs w:val="24"/>
        </w:rPr>
        <w:t>о бюджетном процессе и финансовом контроле в муниципальном образовании Черемновский сельсовет Павловского района Алтайского края</w:t>
      </w:r>
    </w:p>
    <w:p w:rsidR="00EA28C5" w:rsidRPr="0037023E" w:rsidRDefault="00EA28C5" w:rsidP="0052194C">
      <w:pPr>
        <w:tabs>
          <w:tab w:val="left" w:pos="5529"/>
        </w:tabs>
        <w:spacing w:after="0" w:line="240" w:lineRule="auto"/>
        <w:ind w:right="0" w:firstLine="709"/>
        <w:rPr>
          <w:rFonts w:ascii="Arial" w:hAnsi="Arial" w:cs="Arial"/>
          <w:sz w:val="24"/>
          <w:szCs w:val="24"/>
        </w:rPr>
      </w:pPr>
      <w:r w:rsidRPr="0037023E">
        <w:rPr>
          <w:rFonts w:ascii="Arial" w:hAnsi="Arial" w:cs="Arial"/>
          <w:sz w:val="24"/>
          <w:szCs w:val="24"/>
        </w:rPr>
        <w:lastRenderedPageBreak/>
        <w:t>Настоящее Положение о бюджетном процессе и финансовом контроле</w:t>
      </w:r>
      <w:r w:rsidR="00C43E8B" w:rsidRPr="0037023E">
        <w:rPr>
          <w:rFonts w:ascii="Arial" w:hAnsi="Arial" w:cs="Arial"/>
          <w:sz w:val="24"/>
          <w:szCs w:val="24"/>
        </w:rPr>
        <w:t xml:space="preserve"> (далее – Положение)</w:t>
      </w:r>
      <w:r w:rsidRPr="0037023E">
        <w:rPr>
          <w:rFonts w:ascii="Arial" w:hAnsi="Arial" w:cs="Arial"/>
          <w:sz w:val="24"/>
          <w:szCs w:val="24"/>
        </w:rPr>
        <w:t xml:space="preserve"> в муниципальном образовании Черемновский сельсовет Павловского района Алтайского края (далее </w:t>
      </w:r>
      <w:r w:rsidR="00C43E8B" w:rsidRPr="0037023E">
        <w:rPr>
          <w:rFonts w:ascii="Arial" w:hAnsi="Arial" w:cs="Arial"/>
          <w:sz w:val="24"/>
          <w:szCs w:val="24"/>
        </w:rPr>
        <w:t>– муниципальное образование Черемновский сельсовет</w:t>
      </w:r>
      <w:r w:rsidRPr="0037023E">
        <w:rPr>
          <w:rFonts w:ascii="Arial" w:hAnsi="Arial" w:cs="Arial"/>
          <w:sz w:val="24"/>
          <w:szCs w:val="24"/>
        </w:rPr>
        <w:t>) в соответствии с Бюджетным кодексом Российской Федерации определяет правовые основы функционирования бюджетной системы муниципального образования Черемновский сельсовет, правовое положение субъектов бюджетных правоотношений. Регулирует отношения, возникающие в процессе составления, рассмотрения, утверждения и исполнения бюджета поселения, финансового контроля его исполнения, муниципального контроля, осуществления муниципальных заимствований, регулирования муниципального долга муниципального образования, а также определяет основы межбюджетных отношений в поселении.</w:t>
      </w:r>
    </w:p>
    <w:p w:rsidR="00EA28C5" w:rsidRPr="0037023E" w:rsidRDefault="00EA28C5" w:rsidP="0052194C">
      <w:pPr>
        <w:tabs>
          <w:tab w:val="left" w:pos="0"/>
        </w:tabs>
        <w:spacing w:before="120" w:after="120" w:line="240" w:lineRule="auto"/>
        <w:ind w:right="0" w:firstLine="0"/>
        <w:jc w:val="center"/>
        <w:rPr>
          <w:rFonts w:ascii="Arial" w:hAnsi="Arial" w:cs="Arial"/>
          <w:sz w:val="24"/>
          <w:szCs w:val="24"/>
        </w:rPr>
      </w:pPr>
      <w:r w:rsidRPr="0037023E">
        <w:rPr>
          <w:rStyle w:val="a6"/>
          <w:rFonts w:ascii="Arial" w:hAnsi="Arial" w:cs="Arial"/>
          <w:bCs/>
          <w:color w:val="auto"/>
          <w:sz w:val="24"/>
          <w:szCs w:val="24"/>
        </w:rPr>
        <w:t>Статья 1.</w:t>
      </w:r>
      <w:r w:rsidRPr="0037023E">
        <w:rPr>
          <w:rFonts w:ascii="Arial" w:hAnsi="Arial" w:cs="Arial"/>
          <w:sz w:val="24"/>
          <w:szCs w:val="24"/>
        </w:rPr>
        <w:t xml:space="preserve"> </w:t>
      </w:r>
      <w:r w:rsidRPr="0037023E">
        <w:rPr>
          <w:rFonts w:ascii="Arial" w:hAnsi="Arial" w:cs="Arial"/>
          <w:b/>
          <w:sz w:val="24"/>
          <w:szCs w:val="24"/>
        </w:rPr>
        <w:t>Отношения, регулируемые настоящим Положением</w:t>
      </w:r>
    </w:p>
    <w:p w:rsidR="00EA28C5" w:rsidRPr="0037023E" w:rsidRDefault="00EA28C5" w:rsidP="00C43E8B">
      <w:pPr>
        <w:tabs>
          <w:tab w:val="left" w:pos="0"/>
        </w:tabs>
        <w:spacing w:after="0" w:line="240" w:lineRule="auto"/>
        <w:ind w:right="0" w:firstLine="709"/>
        <w:rPr>
          <w:rFonts w:ascii="Arial" w:hAnsi="Arial" w:cs="Arial"/>
          <w:sz w:val="24"/>
          <w:szCs w:val="24"/>
        </w:rPr>
      </w:pPr>
      <w:r w:rsidRPr="0037023E">
        <w:rPr>
          <w:rFonts w:ascii="Arial" w:hAnsi="Arial" w:cs="Arial"/>
          <w:sz w:val="24"/>
          <w:szCs w:val="24"/>
        </w:rPr>
        <w:t>1. Настоящее Положение регулирует следующие отношения, отнесенные Бюджетным кодексом Российской Федерации к полномочиям поселения:</w:t>
      </w:r>
    </w:p>
    <w:p w:rsidR="00EA28C5" w:rsidRPr="0037023E" w:rsidRDefault="00EA28C5" w:rsidP="00C43E8B">
      <w:pPr>
        <w:tabs>
          <w:tab w:val="left" w:pos="0"/>
        </w:tabs>
        <w:spacing w:after="0" w:line="240" w:lineRule="auto"/>
        <w:ind w:right="0" w:firstLine="709"/>
        <w:rPr>
          <w:rFonts w:ascii="Arial" w:hAnsi="Arial" w:cs="Arial"/>
          <w:sz w:val="24"/>
          <w:szCs w:val="24"/>
        </w:rPr>
      </w:pPr>
      <w:bookmarkStart w:id="0" w:name="sub_101"/>
      <w:r w:rsidRPr="0037023E">
        <w:rPr>
          <w:rFonts w:ascii="Arial" w:hAnsi="Arial" w:cs="Arial"/>
          <w:sz w:val="24"/>
          <w:szCs w:val="24"/>
        </w:rPr>
        <w:t xml:space="preserve">1) отношения, возникающие между субъектами бюджетных правоотношений в процессе формирования доходов, осуществления расходов бюджета сельсовета, осуществления муниципальных заимствований </w:t>
      </w:r>
      <w:bookmarkStart w:id="1" w:name="_Hlk88732571"/>
      <w:r w:rsidRPr="0037023E">
        <w:rPr>
          <w:rFonts w:ascii="Arial" w:hAnsi="Arial" w:cs="Arial"/>
          <w:sz w:val="24"/>
          <w:szCs w:val="24"/>
        </w:rPr>
        <w:t xml:space="preserve">Черемновского </w:t>
      </w:r>
      <w:bookmarkEnd w:id="1"/>
      <w:r w:rsidRPr="0037023E">
        <w:rPr>
          <w:rFonts w:ascii="Arial" w:hAnsi="Arial" w:cs="Arial"/>
          <w:sz w:val="24"/>
          <w:szCs w:val="24"/>
        </w:rPr>
        <w:t>сельсовета, регулирования муниципального долга Черемновского сельсовета;</w:t>
      </w:r>
    </w:p>
    <w:p w:rsidR="00EA28C5" w:rsidRPr="0037023E" w:rsidRDefault="00EA28C5" w:rsidP="00C43E8B">
      <w:pPr>
        <w:tabs>
          <w:tab w:val="left" w:pos="0"/>
        </w:tabs>
        <w:spacing w:after="0" w:line="240" w:lineRule="auto"/>
        <w:ind w:right="0" w:firstLine="709"/>
        <w:rPr>
          <w:rFonts w:ascii="Arial" w:hAnsi="Arial" w:cs="Arial"/>
          <w:sz w:val="24"/>
          <w:szCs w:val="24"/>
        </w:rPr>
      </w:pPr>
      <w:bookmarkStart w:id="2" w:name="sub_102"/>
      <w:bookmarkEnd w:id="0"/>
      <w:r w:rsidRPr="0037023E">
        <w:rPr>
          <w:rFonts w:ascii="Arial" w:hAnsi="Arial" w:cs="Arial"/>
          <w:sz w:val="24"/>
          <w:szCs w:val="24"/>
        </w:rPr>
        <w:t>2) отношения, возникающие между субъектами бюджетных правоотношений в процессе составления и рассмотрения проекта бюджета поселения, утверждения и исполнения бюджета поселения, контроля его исполнения, муниципального контроля;</w:t>
      </w:r>
    </w:p>
    <w:p w:rsidR="00EA28C5" w:rsidRPr="0037023E" w:rsidRDefault="00EA28C5" w:rsidP="00C43E8B">
      <w:pPr>
        <w:tabs>
          <w:tab w:val="left" w:pos="0"/>
        </w:tabs>
        <w:spacing w:after="0" w:line="240" w:lineRule="auto"/>
        <w:ind w:right="0" w:firstLine="709"/>
        <w:rPr>
          <w:rFonts w:ascii="Arial" w:hAnsi="Arial" w:cs="Arial"/>
          <w:sz w:val="24"/>
          <w:szCs w:val="24"/>
        </w:rPr>
      </w:pPr>
      <w:bookmarkStart w:id="3" w:name="sub_103"/>
      <w:bookmarkEnd w:id="2"/>
      <w:r w:rsidRPr="0037023E">
        <w:rPr>
          <w:rFonts w:ascii="Arial" w:hAnsi="Arial" w:cs="Arial"/>
          <w:sz w:val="24"/>
          <w:szCs w:val="24"/>
        </w:rPr>
        <w:t>3) отношения, возникающие между органами муниципальной власти Павловского района и органами местного самоуправления Черемновского сельсовета при межбюджетном регулировании.</w:t>
      </w:r>
    </w:p>
    <w:bookmarkEnd w:id="3"/>
    <w:p w:rsidR="00EA28C5" w:rsidRPr="0037023E" w:rsidRDefault="00EA28C5" w:rsidP="0052194C">
      <w:pPr>
        <w:tabs>
          <w:tab w:val="left" w:pos="0"/>
        </w:tabs>
        <w:spacing w:before="120" w:after="120" w:line="240" w:lineRule="auto"/>
        <w:ind w:right="0" w:firstLine="0"/>
        <w:jc w:val="center"/>
        <w:rPr>
          <w:rStyle w:val="a6"/>
          <w:rFonts w:ascii="Arial" w:hAnsi="Arial" w:cs="Arial"/>
          <w:bCs/>
          <w:color w:val="auto"/>
          <w:sz w:val="24"/>
          <w:szCs w:val="24"/>
        </w:rPr>
      </w:pPr>
      <w:r w:rsidRPr="0037023E">
        <w:rPr>
          <w:rStyle w:val="a6"/>
          <w:rFonts w:ascii="Arial" w:hAnsi="Arial" w:cs="Arial"/>
          <w:bCs/>
          <w:color w:val="auto"/>
          <w:sz w:val="24"/>
          <w:szCs w:val="24"/>
        </w:rPr>
        <w:t>Статья 2. Бюджетное законодательство Черемновского сельсовета</w:t>
      </w:r>
    </w:p>
    <w:p w:rsidR="00EA28C5" w:rsidRPr="0037023E" w:rsidRDefault="00EA28C5" w:rsidP="00C43E8B">
      <w:pPr>
        <w:tabs>
          <w:tab w:val="left" w:pos="0"/>
        </w:tabs>
        <w:spacing w:after="0" w:line="240" w:lineRule="auto"/>
        <w:ind w:right="0" w:firstLine="709"/>
        <w:rPr>
          <w:rFonts w:ascii="Arial" w:hAnsi="Arial" w:cs="Arial"/>
          <w:sz w:val="24"/>
          <w:szCs w:val="24"/>
        </w:rPr>
      </w:pPr>
      <w:bookmarkStart w:id="4" w:name="sub_201"/>
      <w:r w:rsidRPr="0037023E">
        <w:rPr>
          <w:rFonts w:ascii="Arial" w:hAnsi="Arial" w:cs="Arial"/>
          <w:sz w:val="24"/>
          <w:szCs w:val="24"/>
        </w:rPr>
        <w:t>1. Бюджетное законодательство муниципального образования Черемновск</w:t>
      </w:r>
      <w:r w:rsidR="00C43E8B" w:rsidRPr="0037023E">
        <w:rPr>
          <w:rFonts w:ascii="Arial" w:hAnsi="Arial" w:cs="Arial"/>
          <w:sz w:val="24"/>
          <w:szCs w:val="24"/>
        </w:rPr>
        <w:t>ий</w:t>
      </w:r>
      <w:r w:rsidRPr="0037023E">
        <w:rPr>
          <w:rFonts w:ascii="Arial" w:hAnsi="Arial" w:cs="Arial"/>
          <w:sz w:val="24"/>
          <w:szCs w:val="24"/>
        </w:rPr>
        <w:t xml:space="preserve"> сельсовет состоит из настоящего Положения, принятых в соответствии с ним решений Совета депутатов Черемновского сельсовета</w:t>
      </w:r>
      <w:r w:rsidR="00C43E8B" w:rsidRPr="0037023E">
        <w:rPr>
          <w:rFonts w:ascii="Arial" w:hAnsi="Arial" w:cs="Arial"/>
          <w:sz w:val="24"/>
          <w:szCs w:val="24"/>
        </w:rPr>
        <w:t xml:space="preserve"> (далее – Совет депутатов)</w:t>
      </w:r>
      <w:r w:rsidRPr="0037023E">
        <w:rPr>
          <w:rFonts w:ascii="Arial" w:hAnsi="Arial" w:cs="Arial"/>
          <w:sz w:val="24"/>
          <w:szCs w:val="24"/>
        </w:rPr>
        <w:t xml:space="preserve"> о бюджете поселения на очередной финансовый год, иных решений Совета депутатов и нормативных правовых актов муниципального образования Черемновский сельсовет, регулирующих бюджетные правоотношения.</w:t>
      </w:r>
    </w:p>
    <w:p w:rsidR="00EA28C5" w:rsidRPr="0037023E" w:rsidRDefault="00EA28C5" w:rsidP="00C43E8B">
      <w:pPr>
        <w:tabs>
          <w:tab w:val="left" w:pos="0"/>
        </w:tabs>
        <w:spacing w:after="0" w:line="240" w:lineRule="auto"/>
        <w:ind w:right="0" w:firstLine="709"/>
        <w:rPr>
          <w:rFonts w:ascii="Arial" w:hAnsi="Arial" w:cs="Arial"/>
          <w:sz w:val="24"/>
          <w:szCs w:val="24"/>
        </w:rPr>
      </w:pPr>
      <w:bookmarkStart w:id="5" w:name="sub_202"/>
      <w:bookmarkEnd w:id="4"/>
      <w:r w:rsidRPr="0037023E">
        <w:rPr>
          <w:rFonts w:ascii="Arial" w:hAnsi="Arial" w:cs="Arial"/>
          <w:sz w:val="24"/>
          <w:szCs w:val="24"/>
        </w:rPr>
        <w:t>2. В случае несоответствия положений нормативных правовых актов муниципального образования Черемновский сельсовет, регулирующих бюджетные правоотношения, положениям настоящего Положения применяется настоящее Положение.</w:t>
      </w:r>
    </w:p>
    <w:bookmarkEnd w:id="5"/>
    <w:p w:rsidR="00EA28C5" w:rsidRPr="0037023E" w:rsidRDefault="00EA28C5" w:rsidP="0052194C">
      <w:pPr>
        <w:tabs>
          <w:tab w:val="left" w:pos="0"/>
        </w:tabs>
        <w:spacing w:before="120" w:after="120" w:line="240" w:lineRule="auto"/>
        <w:ind w:right="0" w:firstLine="0"/>
        <w:jc w:val="center"/>
        <w:rPr>
          <w:rFonts w:ascii="Arial" w:hAnsi="Arial" w:cs="Arial"/>
          <w:sz w:val="24"/>
          <w:szCs w:val="24"/>
        </w:rPr>
      </w:pPr>
      <w:r w:rsidRPr="0037023E">
        <w:rPr>
          <w:rStyle w:val="a6"/>
          <w:rFonts w:ascii="Arial" w:hAnsi="Arial" w:cs="Arial"/>
          <w:bCs/>
          <w:color w:val="auto"/>
          <w:sz w:val="24"/>
          <w:szCs w:val="24"/>
        </w:rPr>
        <w:t>Статья 3.</w:t>
      </w:r>
      <w:r w:rsidRPr="0037023E">
        <w:rPr>
          <w:rFonts w:ascii="Arial" w:hAnsi="Arial" w:cs="Arial"/>
          <w:sz w:val="24"/>
          <w:szCs w:val="24"/>
        </w:rPr>
        <w:t xml:space="preserve"> </w:t>
      </w:r>
      <w:r w:rsidRPr="0037023E">
        <w:rPr>
          <w:rStyle w:val="22222220"/>
          <w:rFonts w:ascii="Arial" w:hAnsi="Arial" w:cs="Arial"/>
          <w:sz w:val="24"/>
          <w:szCs w:val="24"/>
        </w:rPr>
        <w:t>Структура бюджетной системы</w:t>
      </w:r>
      <w:r w:rsidRPr="0037023E">
        <w:rPr>
          <w:rFonts w:ascii="Arial" w:hAnsi="Arial" w:cs="Arial"/>
          <w:sz w:val="24"/>
          <w:szCs w:val="24"/>
        </w:rPr>
        <w:t xml:space="preserve"> </w:t>
      </w:r>
      <w:r w:rsidR="004303C6" w:rsidRPr="0037023E">
        <w:rPr>
          <w:rFonts w:ascii="Arial" w:hAnsi="Arial" w:cs="Arial"/>
          <w:b/>
          <w:sz w:val="24"/>
          <w:szCs w:val="24"/>
        </w:rPr>
        <w:t xml:space="preserve">муниципального образования </w:t>
      </w:r>
      <w:r w:rsidRPr="0037023E">
        <w:rPr>
          <w:rFonts w:ascii="Arial" w:hAnsi="Arial" w:cs="Arial"/>
          <w:b/>
          <w:sz w:val="24"/>
          <w:szCs w:val="24"/>
        </w:rPr>
        <w:t>Черемновский сельсовет Павловского района Алтайского края</w:t>
      </w:r>
    </w:p>
    <w:p w:rsidR="00EA28C5" w:rsidRPr="0037023E" w:rsidRDefault="00EA28C5" w:rsidP="00C43E8B">
      <w:pPr>
        <w:tabs>
          <w:tab w:val="left" w:pos="0"/>
        </w:tabs>
        <w:spacing w:after="0" w:line="240" w:lineRule="auto"/>
        <w:ind w:right="0" w:firstLine="709"/>
        <w:rPr>
          <w:rFonts w:ascii="Arial" w:hAnsi="Arial" w:cs="Arial"/>
          <w:sz w:val="24"/>
          <w:szCs w:val="24"/>
        </w:rPr>
      </w:pPr>
      <w:r w:rsidRPr="0037023E">
        <w:rPr>
          <w:rFonts w:ascii="Arial" w:hAnsi="Arial" w:cs="Arial"/>
          <w:sz w:val="24"/>
          <w:szCs w:val="24"/>
        </w:rPr>
        <w:t>1. Бюджетная система муниципального образования Черемновский сельсовет состоит из</w:t>
      </w:r>
      <w:bookmarkStart w:id="6" w:name="sub_3021"/>
      <w:r w:rsidRPr="0037023E">
        <w:rPr>
          <w:rFonts w:ascii="Arial" w:hAnsi="Arial" w:cs="Arial"/>
          <w:sz w:val="24"/>
          <w:szCs w:val="24"/>
        </w:rPr>
        <w:t xml:space="preserve"> </w:t>
      </w:r>
      <w:bookmarkStart w:id="7" w:name="sub_3022"/>
      <w:bookmarkEnd w:id="6"/>
      <w:r w:rsidRPr="0037023E">
        <w:rPr>
          <w:rFonts w:ascii="Arial" w:hAnsi="Arial" w:cs="Arial"/>
          <w:sz w:val="24"/>
          <w:szCs w:val="24"/>
        </w:rPr>
        <w:t>бюджета поселения.</w:t>
      </w:r>
    </w:p>
    <w:p w:rsidR="00EA28C5" w:rsidRPr="0037023E" w:rsidRDefault="00EA28C5" w:rsidP="00C43E8B">
      <w:pPr>
        <w:spacing w:after="0" w:line="240" w:lineRule="auto"/>
        <w:ind w:right="0" w:firstLine="709"/>
        <w:rPr>
          <w:rFonts w:ascii="Arial" w:hAnsi="Arial" w:cs="Arial"/>
          <w:sz w:val="24"/>
          <w:szCs w:val="24"/>
        </w:rPr>
      </w:pPr>
      <w:bookmarkStart w:id="8" w:name="sub_4"/>
      <w:bookmarkEnd w:id="7"/>
    </w:p>
    <w:p w:rsidR="00EA28C5" w:rsidRPr="0037023E" w:rsidRDefault="00EA28C5" w:rsidP="0052194C">
      <w:pPr>
        <w:pStyle w:val="2222222"/>
        <w:widowControl/>
        <w:spacing w:after="120"/>
        <w:rPr>
          <w:rStyle w:val="a6"/>
          <w:rFonts w:ascii="Arial" w:hAnsi="Arial" w:cs="Arial"/>
          <w:b/>
          <w:color w:val="auto"/>
          <w:sz w:val="24"/>
          <w:szCs w:val="24"/>
        </w:rPr>
      </w:pPr>
      <w:bookmarkStart w:id="9" w:name="_GoBack"/>
      <w:bookmarkEnd w:id="8"/>
      <w:bookmarkEnd w:id="9"/>
      <w:r w:rsidRPr="0037023E">
        <w:rPr>
          <w:rStyle w:val="a6"/>
          <w:rFonts w:ascii="Arial" w:hAnsi="Arial" w:cs="Arial"/>
          <w:b/>
          <w:color w:val="auto"/>
          <w:sz w:val="24"/>
          <w:szCs w:val="24"/>
        </w:rPr>
        <w:t>Статья 4. Органы, уполномоченные в сфере бюджетного процесса</w:t>
      </w:r>
    </w:p>
    <w:p w:rsidR="00EA28C5" w:rsidRPr="0037023E" w:rsidRDefault="00EA28C5" w:rsidP="00C43E8B">
      <w:pPr>
        <w:spacing w:after="0" w:line="240" w:lineRule="auto"/>
        <w:ind w:right="0" w:firstLine="709"/>
        <w:rPr>
          <w:rFonts w:ascii="Arial" w:hAnsi="Arial" w:cs="Arial"/>
          <w:sz w:val="24"/>
          <w:szCs w:val="24"/>
        </w:rPr>
      </w:pPr>
      <w:bookmarkStart w:id="10" w:name="sub_401"/>
      <w:r w:rsidRPr="0037023E">
        <w:rPr>
          <w:rFonts w:ascii="Arial" w:hAnsi="Arial" w:cs="Arial"/>
          <w:sz w:val="24"/>
          <w:szCs w:val="24"/>
        </w:rPr>
        <w:t>1. Органом, ответственным за составление и исполнение бюджета поселения, является уполномоченный орган муниципального образования Черемновский сельсовет в сфере финансов (далее - уполномоченный орган).</w:t>
      </w:r>
    </w:p>
    <w:p w:rsidR="00EA28C5" w:rsidRPr="0037023E" w:rsidRDefault="00EA28C5" w:rsidP="00C43E8B">
      <w:pPr>
        <w:spacing w:after="0" w:line="240" w:lineRule="auto"/>
        <w:ind w:right="0" w:firstLine="709"/>
        <w:rPr>
          <w:rFonts w:ascii="Arial" w:hAnsi="Arial" w:cs="Arial"/>
          <w:sz w:val="24"/>
          <w:szCs w:val="24"/>
        </w:rPr>
      </w:pPr>
      <w:bookmarkStart w:id="11" w:name="sub_402"/>
      <w:bookmarkEnd w:id="10"/>
      <w:r w:rsidRPr="0037023E">
        <w:rPr>
          <w:rFonts w:ascii="Arial" w:hAnsi="Arial" w:cs="Arial"/>
          <w:sz w:val="24"/>
          <w:szCs w:val="24"/>
        </w:rPr>
        <w:t>2. Уполномоченный орган:</w:t>
      </w:r>
    </w:p>
    <w:p w:rsidR="00EA28C5" w:rsidRPr="0037023E" w:rsidRDefault="00EA28C5" w:rsidP="00C43E8B">
      <w:pPr>
        <w:spacing w:after="0" w:line="240" w:lineRule="auto"/>
        <w:ind w:right="0" w:firstLine="709"/>
        <w:rPr>
          <w:rFonts w:ascii="Arial" w:hAnsi="Arial" w:cs="Arial"/>
          <w:sz w:val="24"/>
          <w:szCs w:val="24"/>
        </w:rPr>
      </w:pPr>
      <w:bookmarkStart w:id="12" w:name="sub_4021"/>
      <w:bookmarkEnd w:id="11"/>
      <w:r w:rsidRPr="0037023E">
        <w:rPr>
          <w:rFonts w:ascii="Arial" w:hAnsi="Arial" w:cs="Arial"/>
          <w:sz w:val="24"/>
          <w:szCs w:val="24"/>
        </w:rPr>
        <w:t>1) осуществляет управление муниципальным долгом сельского поселения, муниципальными заимствованиями сельского поселения, включая конкурсный отбор финансовых организаций;</w:t>
      </w:r>
    </w:p>
    <w:p w:rsidR="00EA28C5" w:rsidRPr="0037023E" w:rsidRDefault="00EA28C5" w:rsidP="00C43E8B">
      <w:pPr>
        <w:spacing w:after="0" w:line="240" w:lineRule="auto"/>
        <w:ind w:right="0" w:firstLine="709"/>
        <w:rPr>
          <w:rFonts w:ascii="Arial" w:hAnsi="Arial" w:cs="Arial"/>
          <w:sz w:val="24"/>
          <w:szCs w:val="24"/>
        </w:rPr>
      </w:pPr>
      <w:bookmarkStart w:id="13" w:name="sub_4022"/>
      <w:bookmarkEnd w:id="12"/>
      <w:r w:rsidRPr="0037023E">
        <w:rPr>
          <w:rFonts w:ascii="Arial" w:hAnsi="Arial" w:cs="Arial"/>
          <w:sz w:val="24"/>
          <w:szCs w:val="24"/>
        </w:rPr>
        <w:lastRenderedPageBreak/>
        <w:t>2) представляет Черемновский сельсовет в договорах о предоставлении бюджетных кредитов, а также в правоотношениях, возникающих в связи с их заключением;</w:t>
      </w:r>
    </w:p>
    <w:p w:rsidR="00EA28C5" w:rsidRPr="0037023E" w:rsidRDefault="00EA28C5" w:rsidP="00C43E8B">
      <w:pPr>
        <w:spacing w:after="0" w:line="240" w:lineRule="auto"/>
        <w:ind w:right="0" w:firstLine="709"/>
        <w:rPr>
          <w:rFonts w:ascii="Arial" w:hAnsi="Arial" w:cs="Arial"/>
          <w:sz w:val="24"/>
          <w:szCs w:val="24"/>
        </w:rPr>
      </w:pPr>
      <w:bookmarkStart w:id="14" w:name="sub_4023"/>
      <w:bookmarkEnd w:id="13"/>
      <w:r w:rsidRPr="0037023E">
        <w:rPr>
          <w:rFonts w:ascii="Arial" w:hAnsi="Arial" w:cs="Arial"/>
          <w:sz w:val="24"/>
          <w:szCs w:val="24"/>
        </w:rPr>
        <w:t>3) осуществляет иные полномочия в соответствии с законодательством Российской Федерации, Алтайского края, муниципального образования Павловский район, муниципального образования Черемновский сельсовет Павловского района Алтайского края.</w:t>
      </w:r>
    </w:p>
    <w:p w:rsidR="00EA28C5" w:rsidRPr="0037023E" w:rsidRDefault="00EA28C5" w:rsidP="0052194C">
      <w:pPr>
        <w:pStyle w:val="a4"/>
        <w:spacing w:before="120" w:after="120" w:line="240" w:lineRule="auto"/>
        <w:jc w:val="center"/>
        <w:rPr>
          <w:rStyle w:val="a5"/>
          <w:rFonts w:ascii="Arial" w:hAnsi="Arial" w:cs="Arial"/>
          <w:sz w:val="24"/>
          <w:szCs w:val="24"/>
        </w:rPr>
      </w:pPr>
      <w:bookmarkStart w:id="15" w:name="sub_5"/>
      <w:bookmarkEnd w:id="14"/>
      <w:r w:rsidRPr="0037023E">
        <w:rPr>
          <w:rStyle w:val="a5"/>
          <w:rFonts w:ascii="Arial" w:hAnsi="Arial" w:cs="Arial"/>
          <w:sz w:val="24"/>
          <w:szCs w:val="24"/>
        </w:rPr>
        <w:t>Статья 5. Бюджетные кредиты</w:t>
      </w:r>
    </w:p>
    <w:p w:rsidR="00EA28C5" w:rsidRPr="0037023E" w:rsidRDefault="00EA28C5" w:rsidP="00C43E8B">
      <w:pPr>
        <w:pStyle w:val="a4"/>
        <w:spacing w:before="0" w:after="0" w:line="240" w:lineRule="auto"/>
        <w:ind w:firstLine="708"/>
        <w:rPr>
          <w:rFonts w:ascii="Arial" w:hAnsi="Arial" w:cs="Arial"/>
          <w:sz w:val="24"/>
          <w:szCs w:val="24"/>
        </w:rPr>
      </w:pPr>
      <w:r w:rsidRPr="0037023E">
        <w:rPr>
          <w:rFonts w:ascii="Arial" w:hAnsi="Arial" w:cs="Arial"/>
          <w:sz w:val="24"/>
          <w:szCs w:val="24"/>
        </w:rPr>
        <w:t xml:space="preserve">1. Бюджетные кредиты из бюджета </w:t>
      </w:r>
      <w:r w:rsidRPr="0037023E">
        <w:rPr>
          <w:rFonts w:ascii="Arial" w:hAnsi="Arial" w:cs="Arial"/>
          <w:sz w:val="24"/>
          <w:szCs w:val="24"/>
          <w:lang w:val="ru-RU"/>
        </w:rPr>
        <w:t xml:space="preserve">поселения </w:t>
      </w:r>
      <w:r w:rsidRPr="0037023E">
        <w:rPr>
          <w:rFonts w:ascii="Arial" w:hAnsi="Arial" w:cs="Arial"/>
          <w:sz w:val="24"/>
          <w:szCs w:val="24"/>
        </w:rPr>
        <w:t>предоставляются юридическим лицам в соответствии с Бюджетным кодексом Российской Федерации.</w:t>
      </w:r>
    </w:p>
    <w:p w:rsidR="00EA28C5" w:rsidRPr="0037023E" w:rsidRDefault="00EA28C5" w:rsidP="00C43E8B">
      <w:pPr>
        <w:pStyle w:val="a4"/>
        <w:spacing w:before="0" w:after="0" w:line="240" w:lineRule="auto"/>
        <w:ind w:firstLine="708"/>
        <w:rPr>
          <w:rFonts w:ascii="Arial" w:hAnsi="Arial" w:cs="Arial"/>
          <w:sz w:val="24"/>
          <w:szCs w:val="24"/>
        </w:rPr>
      </w:pPr>
      <w:r w:rsidRPr="0037023E">
        <w:rPr>
          <w:rFonts w:ascii="Arial" w:hAnsi="Arial" w:cs="Arial"/>
          <w:sz w:val="24"/>
          <w:szCs w:val="24"/>
        </w:rPr>
        <w:t>2. Плата за пользование бюджетным кредитом, предоставленным из бюджета</w:t>
      </w:r>
      <w:r w:rsidRPr="0037023E">
        <w:rPr>
          <w:rFonts w:ascii="Arial" w:hAnsi="Arial" w:cs="Arial"/>
          <w:sz w:val="24"/>
          <w:szCs w:val="24"/>
          <w:lang w:val="ru-RU"/>
        </w:rPr>
        <w:t xml:space="preserve"> поселения</w:t>
      </w:r>
      <w:r w:rsidRPr="0037023E">
        <w:rPr>
          <w:rFonts w:ascii="Arial" w:hAnsi="Arial" w:cs="Arial"/>
          <w:sz w:val="24"/>
          <w:szCs w:val="24"/>
        </w:rPr>
        <w:t xml:space="preserve">, устанавливается решением </w:t>
      </w:r>
      <w:r w:rsidRPr="0037023E">
        <w:rPr>
          <w:rFonts w:ascii="Arial" w:hAnsi="Arial" w:cs="Arial"/>
          <w:sz w:val="24"/>
          <w:szCs w:val="24"/>
          <w:lang w:val="ru-RU"/>
        </w:rPr>
        <w:t>Совета</w:t>
      </w:r>
      <w:r w:rsidRPr="0037023E">
        <w:rPr>
          <w:rFonts w:ascii="Arial" w:hAnsi="Arial" w:cs="Arial"/>
          <w:sz w:val="24"/>
          <w:szCs w:val="24"/>
        </w:rPr>
        <w:t xml:space="preserve"> депутатов о бюджете на очередной финансовый год.</w:t>
      </w:r>
    </w:p>
    <w:p w:rsidR="00EA28C5" w:rsidRPr="0037023E" w:rsidRDefault="00EA28C5" w:rsidP="00C43E8B">
      <w:pPr>
        <w:pStyle w:val="a4"/>
        <w:spacing w:before="0" w:after="0" w:line="240" w:lineRule="auto"/>
        <w:ind w:firstLine="708"/>
        <w:rPr>
          <w:rFonts w:ascii="Arial" w:hAnsi="Arial" w:cs="Arial"/>
          <w:sz w:val="24"/>
          <w:szCs w:val="24"/>
        </w:rPr>
      </w:pPr>
      <w:r w:rsidRPr="0037023E">
        <w:rPr>
          <w:rFonts w:ascii="Arial" w:hAnsi="Arial" w:cs="Arial"/>
          <w:sz w:val="24"/>
          <w:szCs w:val="24"/>
        </w:rPr>
        <w:t xml:space="preserve">3. В случае если предоставление бюджетного кредита из бюджета </w:t>
      </w:r>
      <w:r w:rsidRPr="0037023E">
        <w:rPr>
          <w:rFonts w:ascii="Arial" w:hAnsi="Arial" w:cs="Arial"/>
          <w:sz w:val="24"/>
          <w:szCs w:val="24"/>
          <w:lang w:val="ru-RU"/>
        </w:rPr>
        <w:t xml:space="preserve">поселения </w:t>
      </w:r>
      <w:r w:rsidRPr="0037023E">
        <w:rPr>
          <w:rFonts w:ascii="Arial" w:hAnsi="Arial" w:cs="Arial"/>
          <w:sz w:val="24"/>
          <w:szCs w:val="24"/>
        </w:rPr>
        <w:t>влечет увеличение размера муниципального долга</w:t>
      </w:r>
      <w:r w:rsidRPr="0037023E">
        <w:rPr>
          <w:rFonts w:ascii="Arial" w:hAnsi="Arial" w:cs="Arial"/>
          <w:sz w:val="24"/>
          <w:szCs w:val="24"/>
          <w:lang w:val="ru-RU"/>
        </w:rPr>
        <w:t xml:space="preserve"> </w:t>
      </w:r>
      <w:r w:rsidR="00C43E8B" w:rsidRPr="0037023E">
        <w:rPr>
          <w:rFonts w:ascii="Arial" w:hAnsi="Arial" w:cs="Arial"/>
          <w:sz w:val="24"/>
          <w:szCs w:val="24"/>
          <w:lang w:val="ru-RU"/>
        </w:rPr>
        <w:t>м</w:t>
      </w:r>
      <w:r w:rsidRPr="0037023E">
        <w:rPr>
          <w:rFonts w:ascii="Arial" w:hAnsi="Arial" w:cs="Arial"/>
          <w:sz w:val="24"/>
          <w:szCs w:val="24"/>
          <w:lang w:val="ru-RU"/>
        </w:rPr>
        <w:t>униципального образования Черемновский сельсовет</w:t>
      </w:r>
      <w:r w:rsidRPr="0037023E">
        <w:rPr>
          <w:rFonts w:ascii="Arial" w:hAnsi="Arial" w:cs="Arial"/>
          <w:sz w:val="24"/>
          <w:szCs w:val="24"/>
        </w:rPr>
        <w:t>, все расходы, связанные с обслуживанием возникшего обязательства, несет получатель бюджетного кредита, если иное не предусмотрено решением о бюджете или условиями договора.</w:t>
      </w:r>
    </w:p>
    <w:bookmarkEnd w:id="15"/>
    <w:p w:rsidR="00EA28C5" w:rsidRPr="0037023E" w:rsidRDefault="00EA28C5" w:rsidP="0052194C">
      <w:pPr>
        <w:pStyle w:val="2222222"/>
        <w:widowControl/>
        <w:spacing w:before="120" w:after="120"/>
        <w:rPr>
          <w:rFonts w:ascii="Arial" w:hAnsi="Arial" w:cs="Arial"/>
          <w:b w:val="0"/>
          <w:sz w:val="24"/>
          <w:szCs w:val="24"/>
        </w:rPr>
      </w:pPr>
      <w:r w:rsidRPr="0037023E">
        <w:rPr>
          <w:rStyle w:val="a6"/>
          <w:rFonts w:ascii="Arial" w:hAnsi="Arial" w:cs="Arial"/>
          <w:b/>
          <w:color w:val="auto"/>
          <w:sz w:val="24"/>
          <w:szCs w:val="24"/>
        </w:rPr>
        <w:t>Статья 6.</w:t>
      </w:r>
      <w:r w:rsidRPr="0037023E">
        <w:rPr>
          <w:rFonts w:ascii="Arial" w:hAnsi="Arial" w:cs="Arial"/>
          <w:b w:val="0"/>
          <w:sz w:val="24"/>
          <w:szCs w:val="24"/>
        </w:rPr>
        <w:t xml:space="preserve"> </w:t>
      </w:r>
      <w:r w:rsidRPr="0037023E">
        <w:rPr>
          <w:rFonts w:ascii="Arial" w:hAnsi="Arial" w:cs="Arial"/>
          <w:sz w:val="24"/>
          <w:szCs w:val="24"/>
        </w:rPr>
        <w:t>Порядок предоставления муниципальных гарантий муниципальным образованием Черемновский</w:t>
      </w:r>
      <w:r w:rsidR="00C43E8B" w:rsidRPr="0037023E">
        <w:rPr>
          <w:rFonts w:ascii="Arial" w:hAnsi="Arial" w:cs="Arial"/>
          <w:sz w:val="24"/>
          <w:szCs w:val="24"/>
        </w:rPr>
        <w:t xml:space="preserve"> сельсовет</w:t>
      </w:r>
    </w:p>
    <w:p w:rsidR="00EA28C5" w:rsidRPr="0037023E" w:rsidRDefault="00EA28C5" w:rsidP="00C43E8B">
      <w:pPr>
        <w:spacing w:after="0" w:line="240" w:lineRule="auto"/>
        <w:ind w:right="0" w:firstLine="709"/>
        <w:rPr>
          <w:rFonts w:ascii="Arial" w:hAnsi="Arial" w:cs="Arial"/>
          <w:sz w:val="24"/>
          <w:szCs w:val="24"/>
        </w:rPr>
      </w:pPr>
      <w:bookmarkStart w:id="16" w:name="sub_601"/>
      <w:r w:rsidRPr="0037023E">
        <w:rPr>
          <w:rFonts w:ascii="Arial" w:hAnsi="Arial" w:cs="Arial"/>
          <w:sz w:val="24"/>
          <w:szCs w:val="24"/>
        </w:rPr>
        <w:t>1. Решение о предоставлении муниципальной гарантии муниципальным образованием Черемновский сельсовет принимается решением Совета депутатов.</w:t>
      </w:r>
    </w:p>
    <w:p w:rsidR="00EA28C5" w:rsidRPr="0037023E" w:rsidRDefault="00EA28C5" w:rsidP="00C43E8B">
      <w:pPr>
        <w:spacing w:after="0" w:line="240" w:lineRule="auto"/>
        <w:ind w:right="0" w:firstLine="709"/>
        <w:rPr>
          <w:rFonts w:ascii="Arial" w:hAnsi="Arial" w:cs="Arial"/>
          <w:sz w:val="24"/>
          <w:szCs w:val="24"/>
        </w:rPr>
      </w:pPr>
      <w:bookmarkStart w:id="17" w:name="sub_602"/>
      <w:bookmarkEnd w:id="16"/>
      <w:r w:rsidRPr="0037023E">
        <w:rPr>
          <w:rFonts w:ascii="Arial" w:hAnsi="Arial" w:cs="Arial"/>
          <w:sz w:val="24"/>
          <w:szCs w:val="24"/>
        </w:rPr>
        <w:t>2. В решении Совета депутатов о предоставлении муниципальной гарантии муниципальным образованием Черемновский сельсовет должны быть указаны:</w:t>
      </w:r>
    </w:p>
    <w:p w:rsidR="00EA28C5" w:rsidRPr="0037023E" w:rsidRDefault="00EA28C5" w:rsidP="00C43E8B">
      <w:pPr>
        <w:spacing w:after="0" w:line="240" w:lineRule="auto"/>
        <w:ind w:right="0" w:firstLine="709"/>
        <w:rPr>
          <w:rFonts w:ascii="Arial" w:hAnsi="Arial" w:cs="Arial"/>
          <w:sz w:val="24"/>
          <w:szCs w:val="24"/>
        </w:rPr>
      </w:pPr>
      <w:bookmarkStart w:id="18" w:name="sub_6021"/>
      <w:bookmarkEnd w:id="17"/>
      <w:r w:rsidRPr="0037023E">
        <w:rPr>
          <w:rFonts w:ascii="Arial" w:hAnsi="Arial" w:cs="Arial"/>
          <w:sz w:val="24"/>
          <w:szCs w:val="24"/>
        </w:rPr>
        <w:t xml:space="preserve">1) лицо, в обеспечение </w:t>
      </w:r>
      <w:r w:rsidR="00C43E8B" w:rsidRPr="0037023E">
        <w:rPr>
          <w:rFonts w:ascii="Arial" w:hAnsi="Arial" w:cs="Arial"/>
          <w:sz w:val="24"/>
          <w:szCs w:val="24"/>
        </w:rPr>
        <w:t>исполнения обязательств</w:t>
      </w:r>
      <w:r w:rsidRPr="0037023E">
        <w:rPr>
          <w:rFonts w:ascii="Arial" w:hAnsi="Arial" w:cs="Arial"/>
          <w:sz w:val="24"/>
          <w:szCs w:val="24"/>
        </w:rPr>
        <w:t xml:space="preserve"> которого предоставляется муниципальная гарантия муниципального образования Черемновский сельсовет;</w:t>
      </w:r>
    </w:p>
    <w:p w:rsidR="00EA28C5" w:rsidRPr="0037023E" w:rsidRDefault="00EA28C5" w:rsidP="00C43E8B">
      <w:pPr>
        <w:spacing w:after="0" w:line="240" w:lineRule="auto"/>
        <w:ind w:right="0" w:firstLine="709"/>
        <w:rPr>
          <w:rFonts w:ascii="Arial" w:hAnsi="Arial" w:cs="Arial"/>
          <w:sz w:val="24"/>
          <w:szCs w:val="24"/>
        </w:rPr>
      </w:pPr>
      <w:bookmarkStart w:id="19" w:name="sub_6022"/>
      <w:bookmarkEnd w:id="18"/>
      <w:r w:rsidRPr="0037023E">
        <w:rPr>
          <w:rFonts w:ascii="Arial" w:hAnsi="Arial" w:cs="Arial"/>
          <w:sz w:val="24"/>
          <w:szCs w:val="24"/>
        </w:rPr>
        <w:t>2) предел обязательств по муниципальной гарантии муниципального образования Черемновский сельсовет;</w:t>
      </w:r>
    </w:p>
    <w:p w:rsidR="00EA28C5" w:rsidRPr="0037023E" w:rsidRDefault="00EA28C5" w:rsidP="00C43E8B">
      <w:pPr>
        <w:spacing w:after="0" w:line="240" w:lineRule="auto"/>
        <w:ind w:right="0" w:firstLine="709"/>
        <w:rPr>
          <w:rFonts w:ascii="Arial" w:hAnsi="Arial" w:cs="Arial"/>
          <w:sz w:val="24"/>
          <w:szCs w:val="24"/>
        </w:rPr>
      </w:pPr>
      <w:bookmarkStart w:id="20" w:name="sub_6023"/>
      <w:bookmarkEnd w:id="19"/>
      <w:r w:rsidRPr="0037023E">
        <w:rPr>
          <w:rFonts w:ascii="Arial" w:hAnsi="Arial" w:cs="Arial"/>
          <w:sz w:val="24"/>
          <w:szCs w:val="24"/>
        </w:rPr>
        <w:t>3) основные условия муниципальной гарантии муниципального образования Черемновский сельсовет в соответствии с бюджетным законодательством Российской Федерации и Алтайского края.</w:t>
      </w:r>
    </w:p>
    <w:p w:rsidR="00EA28C5" w:rsidRPr="0037023E" w:rsidRDefault="00EA28C5" w:rsidP="00C43E8B">
      <w:pPr>
        <w:spacing w:after="0" w:line="240" w:lineRule="auto"/>
        <w:ind w:right="0" w:firstLine="709"/>
        <w:rPr>
          <w:rFonts w:ascii="Arial" w:hAnsi="Arial" w:cs="Arial"/>
          <w:sz w:val="24"/>
          <w:szCs w:val="24"/>
        </w:rPr>
      </w:pPr>
      <w:bookmarkStart w:id="21" w:name="sub_604"/>
      <w:bookmarkEnd w:id="20"/>
      <w:r w:rsidRPr="0037023E">
        <w:rPr>
          <w:rFonts w:ascii="Arial" w:hAnsi="Arial" w:cs="Arial"/>
          <w:sz w:val="24"/>
          <w:szCs w:val="24"/>
        </w:rPr>
        <w:t>3. Предоставление муниципальной гарантии муниципального образования Черемновский сельсовет, а также заключение договоров, предусмотренных Бюджетным кодексом Российской Федерации, осуществляется после представления лицом, в обеспечение исполнения обязательств которого предоставляется муниципальная гарантия, в уполномоченный орган документов согласно перечню, устанавливаемому указанным органом.</w:t>
      </w:r>
    </w:p>
    <w:p w:rsidR="00EA28C5" w:rsidRPr="0037023E" w:rsidRDefault="00EA28C5" w:rsidP="00C43E8B">
      <w:pPr>
        <w:spacing w:after="0" w:line="240" w:lineRule="auto"/>
        <w:ind w:right="0" w:firstLine="709"/>
        <w:rPr>
          <w:rFonts w:ascii="Arial" w:hAnsi="Arial" w:cs="Arial"/>
          <w:sz w:val="24"/>
          <w:szCs w:val="24"/>
        </w:rPr>
      </w:pPr>
      <w:bookmarkStart w:id="22" w:name="sub_605"/>
      <w:bookmarkEnd w:id="21"/>
      <w:r w:rsidRPr="0037023E">
        <w:rPr>
          <w:rFonts w:ascii="Arial" w:hAnsi="Arial" w:cs="Arial"/>
          <w:sz w:val="24"/>
          <w:szCs w:val="24"/>
        </w:rPr>
        <w:t>4. Уполномоченный орган осуществляет:</w:t>
      </w:r>
    </w:p>
    <w:p w:rsidR="00EA28C5" w:rsidRPr="0037023E" w:rsidRDefault="00EA28C5" w:rsidP="00C43E8B">
      <w:pPr>
        <w:spacing w:after="0" w:line="240" w:lineRule="auto"/>
        <w:ind w:right="0" w:firstLine="709"/>
        <w:rPr>
          <w:rFonts w:ascii="Arial" w:hAnsi="Arial" w:cs="Arial"/>
          <w:sz w:val="24"/>
          <w:szCs w:val="24"/>
        </w:rPr>
      </w:pPr>
      <w:bookmarkStart w:id="23" w:name="sub_6051"/>
      <w:bookmarkEnd w:id="22"/>
      <w:r w:rsidRPr="0037023E">
        <w:rPr>
          <w:rFonts w:ascii="Arial" w:hAnsi="Arial" w:cs="Arial"/>
          <w:sz w:val="24"/>
          <w:szCs w:val="24"/>
        </w:rPr>
        <w:t>1) составление и утверждение перечня документов, предоставляемых лицом, в обеспечение исполнения обязательств которого предоставляется муниципальная гарантия, необходимых для принятия решения о предоставлении муниципальной гарантии муниципального образования Черемновский сельсовет;</w:t>
      </w:r>
    </w:p>
    <w:p w:rsidR="00EA28C5" w:rsidRPr="0037023E" w:rsidRDefault="00EA28C5" w:rsidP="00C43E8B">
      <w:pPr>
        <w:spacing w:after="0" w:line="240" w:lineRule="auto"/>
        <w:ind w:right="0" w:firstLine="709"/>
        <w:rPr>
          <w:rFonts w:ascii="Arial" w:hAnsi="Arial" w:cs="Arial"/>
          <w:sz w:val="24"/>
          <w:szCs w:val="24"/>
        </w:rPr>
      </w:pPr>
      <w:bookmarkStart w:id="24" w:name="sub_6052"/>
      <w:bookmarkEnd w:id="23"/>
      <w:r w:rsidRPr="0037023E">
        <w:rPr>
          <w:rFonts w:ascii="Arial" w:hAnsi="Arial" w:cs="Arial"/>
          <w:sz w:val="24"/>
          <w:szCs w:val="24"/>
        </w:rPr>
        <w:t>2) проверку лица, в обеспечение исполнения обязательств которого предоставляется муниципальная гарантия, на соответствие условиям предоставления гарантии, установленным Бюджетным кодексом Российской Федерации;</w:t>
      </w:r>
    </w:p>
    <w:p w:rsidR="00EA28C5" w:rsidRPr="0037023E" w:rsidRDefault="00EA28C5" w:rsidP="00C43E8B">
      <w:pPr>
        <w:spacing w:after="0" w:line="240" w:lineRule="auto"/>
        <w:ind w:right="0" w:firstLine="709"/>
        <w:rPr>
          <w:rFonts w:ascii="Arial" w:hAnsi="Arial" w:cs="Arial"/>
          <w:sz w:val="24"/>
          <w:szCs w:val="24"/>
        </w:rPr>
      </w:pPr>
      <w:bookmarkStart w:id="25" w:name="sub_6053"/>
      <w:bookmarkEnd w:id="24"/>
      <w:r w:rsidRPr="0037023E">
        <w:rPr>
          <w:rFonts w:ascii="Arial" w:hAnsi="Arial" w:cs="Arial"/>
          <w:sz w:val="24"/>
          <w:szCs w:val="24"/>
        </w:rPr>
        <w:t xml:space="preserve">3) анализ финансового состояния лица, в обеспечение исполнения обязательств которого предоставляется муниципальная гарантия, проверку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лица, в обеспечение исполнения обязательств которого предоставляется муниципальная </w:t>
      </w:r>
      <w:r w:rsidRPr="0037023E">
        <w:rPr>
          <w:rFonts w:ascii="Arial" w:hAnsi="Arial" w:cs="Arial"/>
          <w:sz w:val="24"/>
          <w:szCs w:val="24"/>
        </w:rPr>
        <w:lastRenderedPageBreak/>
        <w:t>гарантия, контроль за достаточностью, надежностью и ликвидностью предоставленного обеспечения после предоставления муниципальной гарантии;</w:t>
      </w:r>
    </w:p>
    <w:p w:rsidR="00EA28C5" w:rsidRPr="0037023E" w:rsidRDefault="00EA28C5" w:rsidP="00C43E8B">
      <w:pPr>
        <w:spacing w:after="0" w:line="240" w:lineRule="auto"/>
        <w:ind w:right="0" w:firstLine="709"/>
        <w:rPr>
          <w:rFonts w:ascii="Arial" w:hAnsi="Arial" w:cs="Arial"/>
          <w:sz w:val="24"/>
          <w:szCs w:val="24"/>
        </w:rPr>
      </w:pPr>
      <w:bookmarkStart w:id="26" w:name="sub_6054"/>
      <w:bookmarkEnd w:id="25"/>
      <w:r w:rsidRPr="0037023E">
        <w:rPr>
          <w:rFonts w:ascii="Arial" w:hAnsi="Arial" w:cs="Arial"/>
          <w:sz w:val="24"/>
          <w:szCs w:val="24"/>
        </w:rPr>
        <w:t>4) подготовку проекта решения о предоставлении муниципальной гарантии;</w:t>
      </w:r>
    </w:p>
    <w:p w:rsidR="00EA28C5" w:rsidRPr="0037023E" w:rsidRDefault="00EA28C5" w:rsidP="00C43E8B">
      <w:pPr>
        <w:spacing w:after="0" w:line="240" w:lineRule="auto"/>
        <w:ind w:right="0" w:firstLine="709"/>
        <w:rPr>
          <w:rFonts w:ascii="Arial" w:hAnsi="Arial" w:cs="Arial"/>
          <w:sz w:val="24"/>
          <w:szCs w:val="24"/>
        </w:rPr>
      </w:pPr>
      <w:bookmarkStart w:id="27" w:name="sub_6055"/>
      <w:bookmarkEnd w:id="26"/>
      <w:r w:rsidRPr="0037023E">
        <w:rPr>
          <w:rFonts w:ascii="Arial" w:hAnsi="Arial" w:cs="Arial"/>
          <w:sz w:val="24"/>
          <w:szCs w:val="24"/>
        </w:rPr>
        <w:t>5) подготовку (рассмотрение) проектов договоров, предусмотренных Бюджетным кодексом Российской Федерации;</w:t>
      </w:r>
    </w:p>
    <w:p w:rsidR="00EA28C5" w:rsidRPr="0037023E" w:rsidRDefault="00EA28C5" w:rsidP="00C43E8B">
      <w:pPr>
        <w:spacing w:after="0" w:line="240" w:lineRule="auto"/>
        <w:ind w:right="0" w:firstLine="709"/>
        <w:rPr>
          <w:rFonts w:ascii="Arial" w:hAnsi="Arial" w:cs="Arial"/>
          <w:sz w:val="24"/>
          <w:szCs w:val="24"/>
        </w:rPr>
      </w:pPr>
      <w:bookmarkStart w:id="28" w:name="sub_6056"/>
      <w:bookmarkEnd w:id="27"/>
      <w:r w:rsidRPr="0037023E">
        <w:rPr>
          <w:rFonts w:ascii="Arial" w:hAnsi="Arial" w:cs="Arial"/>
          <w:sz w:val="24"/>
          <w:szCs w:val="24"/>
        </w:rPr>
        <w:t>6) учет предоставленных гарантий;</w:t>
      </w:r>
    </w:p>
    <w:p w:rsidR="00EA28C5" w:rsidRPr="0037023E" w:rsidRDefault="00EA28C5" w:rsidP="00C43E8B">
      <w:pPr>
        <w:spacing w:after="0" w:line="240" w:lineRule="auto"/>
        <w:ind w:right="0" w:firstLine="709"/>
        <w:rPr>
          <w:rFonts w:ascii="Arial" w:hAnsi="Arial" w:cs="Arial"/>
          <w:sz w:val="24"/>
          <w:szCs w:val="24"/>
          <w:lang w:val="sr-Cyrl-CS"/>
        </w:rPr>
      </w:pPr>
      <w:r w:rsidRPr="0037023E">
        <w:rPr>
          <w:rFonts w:ascii="Arial" w:hAnsi="Arial" w:cs="Arial"/>
          <w:sz w:val="24"/>
          <w:szCs w:val="24"/>
          <w:lang w:val="sr-Cyrl-CS"/>
        </w:rPr>
        <w:t>7) учет исполнения лицом, в обеспечение обязательств которого предоставлена муниципальная гарантия, своих обязательств;</w:t>
      </w:r>
    </w:p>
    <w:p w:rsidR="00EA28C5" w:rsidRPr="0037023E" w:rsidRDefault="00EA28C5" w:rsidP="00C43E8B">
      <w:pPr>
        <w:spacing w:after="0" w:line="240" w:lineRule="auto"/>
        <w:ind w:right="0" w:firstLine="709"/>
        <w:rPr>
          <w:rFonts w:ascii="Arial" w:hAnsi="Arial" w:cs="Arial"/>
          <w:sz w:val="24"/>
          <w:szCs w:val="24"/>
        </w:rPr>
      </w:pPr>
      <w:bookmarkStart w:id="29" w:name="sub_6058"/>
      <w:bookmarkEnd w:id="28"/>
      <w:r w:rsidRPr="0037023E">
        <w:rPr>
          <w:rFonts w:ascii="Arial" w:hAnsi="Arial" w:cs="Arial"/>
          <w:sz w:val="24"/>
          <w:szCs w:val="24"/>
        </w:rPr>
        <w:t>8) иные действия, связанные с предоставлением муниципальных гарантий.</w:t>
      </w:r>
    </w:p>
    <w:p w:rsidR="004303C6" w:rsidRPr="0037023E" w:rsidRDefault="00EA28C5" w:rsidP="00C43E8B">
      <w:pPr>
        <w:spacing w:after="0" w:line="240" w:lineRule="auto"/>
        <w:ind w:right="0" w:firstLine="709"/>
        <w:rPr>
          <w:rFonts w:ascii="Arial" w:hAnsi="Arial" w:cs="Arial"/>
          <w:sz w:val="24"/>
          <w:szCs w:val="24"/>
        </w:rPr>
      </w:pPr>
      <w:bookmarkStart w:id="30" w:name="sub_606"/>
      <w:bookmarkEnd w:id="29"/>
      <w:r w:rsidRPr="0037023E">
        <w:rPr>
          <w:rFonts w:ascii="Arial" w:hAnsi="Arial" w:cs="Arial"/>
          <w:sz w:val="24"/>
          <w:szCs w:val="24"/>
        </w:rPr>
        <w:t xml:space="preserve">5. Администрация Черемновского сельсовета на основании решения о предоставлении муниципальной гарантии от имени муниципального образования Черемновский сельсовет заключает договоры, предусмотренные Бюджетным кодексом Российской Федерации, и выдает муниципальную гарантию муниципального образования Черемновский сельсовет.   </w:t>
      </w:r>
    </w:p>
    <w:bookmarkEnd w:id="30"/>
    <w:p w:rsidR="00EA28C5" w:rsidRPr="0037023E" w:rsidRDefault="00EA28C5" w:rsidP="0052194C">
      <w:pPr>
        <w:pStyle w:val="2222222"/>
        <w:widowControl/>
        <w:spacing w:before="120" w:after="120"/>
        <w:rPr>
          <w:rFonts w:ascii="Arial" w:hAnsi="Arial" w:cs="Arial"/>
          <w:sz w:val="24"/>
          <w:szCs w:val="24"/>
        </w:rPr>
      </w:pPr>
      <w:r w:rsidRPr="0037023E">
        <w:rPr>
          <w:rStyle w:val="a6"/>
          <w:rFonts w:ascii="Arial" w:hAnsi="Arial" w:cs="Arial"/>
          <w:b/>
          <w:color w:val="auto"/>
          <w:sz w:val="24"/>
          <w:szCs w:val="24"/>
        </w:rPr>
        <w:t>Статья 7.</w:t>
      </w:r>
      <w:r w:rsidRPr="0037023E">
        <w:rPr>
          <w:rFonts w:ascii="Arial" w:hAnsi="Arial" w:cs="Arial"/>
          <w:b w:val="0"/>
          <w:sz w:val="24"/>
          <w:szCs w:val="24"/>
        </w:rPr>
        <w:t xml:space="preserve"> </w:t>
      </w:r>
      <w:r w:rsidRPr="0037023E">
        <w:rPr>
          <w:rStyle w:val="a5"/>
          <w:rFonts w:ascii="Arial" w:hAnsi="Arial" w:cs="Arial"/>
          <w:b/>
          <w:sz w:val="24"/>
          <w:szCs w:val="24"/>
        </w:rPr>
        <w:t xml:space="preserve">Капитальные вложения </w:t>
      </w:r>
      <w:r w:rsidRPr="0037023E">
        <w:rPr>
          <w:rFonts w:ascii="Arial" w:hAnsi="Arial" w:cs="Arial"/>
          <w:sz w:val="24"/>
          <w:szCs w:val="24"/>
        </w:rPr>
        <w:t>в объекты муниципальной собственности</w:t>
      </w:r>
    </w:p>
    <w:p w:rsidR="00EA28C5" w:rsidRPr="0037023E" w:rsidRDefault="00EA28C5" w:rsidP="00C43E8B">
      <w:pPr>
        <w:spacing w:after="0" w:line="240" w:lineRule="auto"/>
        <w:ind w:right="0" w:firstLine="709"/>
        <w:rPr>
          <w:rFonts w:ascii="Arial" w:hAnsi="Arial" w:cs="Arial"/>
          <w:sz w:val="24"/>
          <w:szCs w:val="24"/>
        </w:rPr>
      </w:pPr>
      <w:bookmarkStart w:id="31" w:name="sub_701"/>
      <w:r w:rsidRPr="0037023E">
        <w:rPr>
          <w:rFonts w:ascii="Arial" w:hAnsi="Arial" w:cs="Arial"/>
          <w:sz w:val="24"/>
          <w:szCs w:val="24"/>
        </w:rPr>
        <w:t>1.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Черемновский сельсовет и муниципальной собственности в форме капитальных вложений предусматриваются в соответствии с мероприятиями, финансируемыми за счет средств федерального, краевого  бюджетов,  краевыми целевыми, районными целевыми, ведомственными программами, нормативными правовыми актами Администрации Алтайского края, Администрации Павловского района и Черемновского сельсовета.</w:t>
      </w:r>
    </w:p>
    <w:p w:rsidR="00EA28C5" w:rsidRPr="0037023E" w:rsidRDefault="00EA28C5" w:rsidP="00C43E8B">
      <w:pPr>
        <w:spacing w:after="0" w:line="240" w:lineRule="auto"/>
        <w:ind w:right="0" w:firstLine="709"/>
        <w:rPr>
          <w:rFonts w:ascii="Arial" w:hAnsi="Arial" w:cs="Arial"/>
          <w:sz w:val="24"/>
          <w:szCs w:val="24"/>
        </w:rPr>
      </w:pPr>
      <w:bookmarkStart w:id="32" w:name="sub_702"/>
      <w:bookmarkEnd w:id="31"/>
      <w:r w:rsidRPr="0037023E">
        <w:rPr>
          <w:rFonts w:ascii="Arial" w:hAnsi="Arial" w:cs="Arial"/>
          <w:sz w:val="24"/>
          <w:szCs w:val="24"/>
        </w:rPr>
        <w:t>2. Бюджетные инвестиции в объекты капитального строительства за счет средств краевого бюджета осуществляются в соответствии с адресной инвестиционной программой, порядок формирования и реализации которой устанавливается Администрацией Алтайского края.</w:t>
      </w:r>
    </w:p>
    <w:p w:rsidR="00EA28C5" w:rsidRPr="0037023E" w:rsidRDefault="00EA28C5" w:rsidP="00C43E8B">
      <w:pPr>
        <w:spacing w:after="0" w:line="240" w:lineRule="auto"/>
        <w:ind w:right="0" w:firstLine="709"/>
        <w:rPr>
          <w:rFonts w:ascii="Arial" w:hAnsi="Arial" w:cs="Arial"/>
          <w:sz w:val="24"/>
          <w:szCs w:val="24"/>
        </w:rPr>
      </w:pPr>
      <w:r w:rsidRPr="0037023E">
        <w:rPr>
          <w:rFonts w:ascii="Arial" w:hAnsi="Arial" w:cs="Arial"/>
          <w:sz w:val="24"/>
          <w:szCs w:val="24"/>
        </w:rPr>
        <w:t xml:space="preserve">3.  Бюджетные инвестиции в объекты капитального строительства за счет средств районного бюджета осуществляются в соответствии с адресной инвестиционной программой, порядок формирования и реализации которой устанавливается Администрацией Павловского района.  </w:t>
      </w:r>
    </w:p>
    <w:p w:rsidR="00EA28C5" w:rsidRPr="0037023E" w:rsidRDefault="00EA28C5" w:rsidP="0052194C">
      <w:pPr>
        <w:pStyle w:val="a4"/>
        <w:spacing w:before="120" w:after="120" w:line="240" w:lineRule="auto"/>
        <w:ind w:firstLine="709"/>
        <w:jc w:val="center"/>
        <w:rPr>
          <w:rFonts w:ascii="Arial" w:hAnsi="Arial" w:cs="Arial"/>
          <w:b/>
          <w:sz w:val="24"/>
          <w:szCs w:val="24"/>
        </w:rPr>
      </w:pPr>
      <w:bookmarkStart w:id="33" w:name="sub_703"/>
      <w:bookmarkEnd w:id="32"/>
      <w:r w:rsidRPr="0037023E">
        <w:rPr>
          <w:rFonts w:ascii="Arial" w:hAnsi="Arial" w:cs="Arial"/>
          <w:b/>
          <w:sz w:val="24"/>
          <w:szCs w:val="24"/>
        </w:rPr>
        <w:t xml:space="preserve">Статья </w:t>
      </w:r>
      <w:r w:rsidRPr="0037023E">
        <w:rPr>
          <w:rFonts w:ascii="Arial" w:hAnsi="Arial" w:cs="Arial"/>
          <w:b/>
          <w:sz w:val="24"/>
          <w:szCs w:val="24"/>
          <w:lang w:val="ru-RU"/>
        </w:rPr>
        <w:t>8</w:t>
      </w:r>
      <w:r w:rsidRPr="0037023E">
        <w:rPr>
          <w:rFonts w:ascii="Arial" w:hAnsi="Arial" w:cs="Arial"/>
          <w:b/>
          <w:sz w:val="24"/>
          <w:szCs w:val="24"/>
        </w:rPr>
        <w:t xml:space="preserve">. Дорожный фонд </w:t>
      </w:r>
      <w:r w:rsidRPr="0037023E">
        <w:rPr>
          <w:rFonts w:ascii="Arial" w:hAnsi="Arial" w:cs="Arial"/>
          <w:b/>
          <w:sz w:val="24"/>
          <w:szCs w:val="24"/>
          <w:lang w:val="ru-RU"/>
        </w:rPr>
        <w:t>муниципа</w:t>
      </w:r>
      <w:r w:rsidR="004303C6" w:rsidRPr="0037023E">
        <w:rPr>
          <w:rFonts w:ascii="Arial" w:hAnsi="Arial" w:cs="Arial"/>
          <w:b/>
          <w:sz w:val="24"/>
          <w:szCs w:val="24"/>
          <w:lang w:val="ru-RU"/>
        </w:rPr>
        <w:t xml:space="preserve">льного образования Черемновский </w:t>
      </w:r>
      <w:r w:rsidRPr="0037023E">
        <w:rPr>
          <w:rFonts w:ascii="Arial" w:hAnsi="Arial" w:cs="Arial"/>
          <w:b/>
          <w:sz w:val="24"/>
          <w:szCs w:val="24"/>
          <w:lang w:val="ru-RU"/>
        </w:rPr>
        <w:t xml:space="preserve">сельсовет </w:t>
      </w:r>
      <w:r w:rsidRPr="0037023E">
        <w:rPr>
          <w:rFonts w:ascii="Arial" w:hAnsi="Arial" w:cs="Arial"/>
          <w:b/>
          <w:sz w:val="24"/>
          <w:szCs w:val="24"/>
        </w:rPr>
        <w:t>Павловского района</w:t>
      </w:r>
    </w:p>
    <w:p w:rsidR="00EA28C5" w:rsidRPr="0037023E" w:rsidRDefault="00EA28C5" w:rsidP="00C43E8B">
      <w:pPr>
        <w:pStyle w:val="a4"/>
        <w:spacing w:before="0" w:after="0" w:line="240" w:lineRule="auto"/>
        <w:ind w:firstLine="709"/>
        <w:rPr>
          <w:rFonts w:ascii="Arial" w:hAnsi="Arial" w:cs="Arial"/>
          <w:sz w:val="24"/>
          <w:szCs w:val="24"/>
        </w:rPr>
      </w:pPr>
      <w:r w:rsidRPr="0037023E">
        <w:rPr>
          <w:rFonts w:ascii="Arial" w:hAnsi="Arial" w:cs="Arial"/>
          <w:sz w:val="24"/>
          <w:szCs w:val="24"/>
        </w:rPr>
        <w:t>1. Дорожный фонд</w:t>
      </w:r>
      <w:r w:rsidRPr="0037023E">
        <w:rPr>
          <w:rFonts w:ascii="Arial" w:hAnsi="Arial" w:cs="Arial"/>
          <w:sz w:val="24"/>
          <w:szCs w:val="24"/>
          <w:lang w:val="ru-RU"/>
        </w:rPr>
        <w:t xml:space="preserve"> муниципального образования</w:t>
      </w:r>
      <w:r w:rsidRPr="0037023E">
        <w:rPr>
          <w:rFonts w:ascii="Arial" w:hAnsi="Arial" w:cs="Arial"/>
          <w:sz w:val="24"/>
          <w:szCs w:val="24"/>
        </w:rPr>
        <w:t xml:space="preserve"> </w:t>
      </w:r>
      <w:r w:rsidRPr="0037023E">
        <w:rPr>
          <w:rFonts w:ascii="Arial" w:hAnsi="Arial" w:cs="Arial"/>
          <w:sz w:val="24"/>
          <w:szCs w:val="24"/>
          <w:lang w:val="ru-RU"/>
        </w:rPr>
        <w:t xml:space="preserve">Черемновский сельсовет </w:t>
      </w:r>
      <w:r w:rsidRPr="0037023E">
        <w:rPr>
          <w:rFonts w:ascii="Arial" w:hAnsi="Arial" w:cs="Arial"/>
          <w:sz w:val="24"/>
          <w:szCs w:val="24"/>
        </w:rPr>
        <w:t>Павловского района – часть средств бюджета</w:t>
      </w:r>
      <w:r w:rsidRPr="0037023E">
        <w:rPr>
          <w:rFonts w:ascii="Arial" w:hAnsi="Arial" w:cs="Arial"/>
          <w:sz w:val="24"/>
          <w:szCs w:val="24"/>
          <w:lang w:val="ru-RU"/>
        </w:rPr>
        <w:t xml:space="preserve"> Черемновского сельсовета</w:t>
      </w:r>
      <w:r w:rsidRPr="0037023E">
        <w:rPr>
          <w:rFonts w:ascii="Arial" w:hAnsi="Arial" w:cs="Arial"/>
          <w:sz w:val="24"/>
          <w:szCs w:val="24"/>
        </w:rPr>
        <w:t>,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A28C5" w:rsidRPr="0037023E" w:rsidRDefault="00EA28C5" w:rsidP="00C43E8B">
      <w:pPr>
        <w:spacing w:after="0" w:line="240" w:lineRule="auto"/>
        <w:ind w:right="0" w:firstLine="709"/>
        <w:rPr>
          <w:rFonts w:ascii="Arial" w:hAnsi="Arial" w:cs="Arial"/>
          <w:sz w:val="24"/>
          <w:szCs w:val="24"/>
        </w:rPr>
      </w:pPr>
      <w:r w:rsidRPr="0037023E">
        <w:rPr>
          <w:rFonts w:ascii="Arial" w:hAnsi="Arial" w:cs="Arial"/>
          <w:sz w:val="24"/>
          <w:szCs w:val="24"/>
        </w:rPr>
        <w:t>2. Объем бюджетных ассигнований дорожного фонда утверждается решением Совета депутатов Черемновского сельсовета Павловского района о местном бюджете на очередной финансовый год в размере не менее прогнозируемого объема:</w:t>
      </w:r>
    </w:p>
    <w:p w:rsidR="00EA28C5" w:rsidRPr="0037023E" w:rsidRDefault="00EA28C5" w:rsidP="00C43E8B">
      <w:pPr>
        <w:spacing w:after="0" w:line="240" w:lineRule="auto"/>
        <w:ind w:right="0" w:firstLine="709"/>
        <w:rPr>
          <w:rFonts w:ascii="Arial" w:hAnsi="Arial" w:cs="Arial"/>
          <w:sz w:val="24"/>
          <w:szCs w:val="24"/>
        </w:rPr>
      </w:pPr>
      <w:r w:rsidRPr="0037023E">
        <w:rPr>
          <w:rFonts w:ascii="Arial" w:hAnsi="Arial" w:cs="Arial"/>
          <w:sz w:val="24"/>
          <w:szCs w:val="24"/>
        </w:rPr>
        <w:t>1) доходов бюджета муниципального образования Черемновский сельсовет Павловского района Алтайского края.</w:t>
      </w:r>
    </w:p>
    <w:p w:rsidR="00EA28C5" w:rsidRPr="0037023E" w:rsidRDefault="00EA28C5" w:rsidP="00C43E8B">
      <w:pPr>
        <w:spacing w:after="0" w:line="240" w:lineRule="auto"/>
        <w:ind w:right="0" w:firstLine="709"/>
        <w:rPr>
          <w:rFonts w:ascii="Arial" w:hAnsi="Arial" w:cs="Arial"/>
          <w:sz w:val="24"/>
          <w:szCs w:val="24"/>
        </w:rPr>
      </w:pPr>
      <w:r w:rsidRPr="0037023E">
        <w:rPr>
          <w:rFonts w:ascii="Arial" w:hAnsi="Arial" w:cs="Arial"/>
          <w:sz w:val="24"/>
          <w:szCs w:val="24"/>
        </w:rPr>
        <w:t>2) межбюджетных трансфертов из районного бюджета.</w:t>
      </w:r>
    </w:p>
    <w:bookmarkEnd w:id="33"/>
    <w:p w:rsidR="00EA28C5" w:rsidRPr="0037023E" w:rsidRDefault="00EA28C5" w:rsidP="0052194C">
      <w:pPr>
        <w:pStyle w:val="2222222"/>
        <w:widowControl/>
        <w:spacing w:before="120" w:after="120"/>
        <w:rPr>
          <w:rFonts w:ascii="Arial" w:hAnsi="Arial" w:cs="Arial"/>
          <w:b w:val="0"/>
          <w:sz w:val="24"/>
          <w:szCs w:val="24"/>
        </w:rPr>
      </w:pPr>
      <w:r w:rsidRPr="0037023E">
        <w:rPr>
          <w:rStyle w:val="a6"/>
          <w:rFonts w:ascii="Arial" w:hAnsi="Arial" w:cs="Arial"/>
          <w:b/>
          <w:bCs/>
          <w:color w:val="auto"/>
          <w:sz w:val="24"/>
          <w:szCs w:val="24"/>
        </w:rPr>
        <w:t>Статья 9.</w:t>
      </w:r>
      <w:r w:rsidRPr="0037023E">
        <w:rPr>
          <w:rFonts w:ascii="Arial" w:hAnsi="Arial" w:cs="Arial"/>
          <w:sz w:val="24"/>
          <w:szCs w:val="24"/>
        </w:rPr>
        <w:t xml:space="preserve"> Межбюджетные трансферты, предоставляемые из районного бюджета</w:t>
      </w:r>
    </w:p>
    <w:p w:rsidR="00EA28C5" w:rsidRPr="0037023E" w:rsidRDefault="00EA28C5" w:rsidP="00C43E8B">
      <w:pPr>
        <w:spacing w:after="0" w:line="240" w:lineRule="auto"/>
        <w:ind w:right="0" w:firstLine="709"/>
        <w:rPr>
          <w:rFonts w:ascii="Arial" w:hAnsi="Arial" w:cs="Arial"/>
          <w:sz w:val="24"/>
          <w:szCs w:val="24"/>
        </w:rPr>
      </w:pPr>
      <w:bookmarkStart w:id="34" w:name="sub_801"/>
      <w:r w:rsidRPr="0037023E">
        <w:rPr>
          <w:rFonts w:ascii="Arial" w:hAnsi="Arial" w:cs="Arial"/>
          <w:sz w:val="24"/>
          <w:szCs w:val="24"/>
        </w:rPr>
        <w:t>1. Межбюджетные трансферты из районного бюджета предоставляются в формах, предусмотренных Бюджетным кодексом Российской Федерации.</w:t>
      </w:r>
    </w:p>
    <w:p w:rsidR="00EA28C5" w:rsidRPr="0037023E" w:rsidRDefault="00EA28C5" w:rsidP="00C43E8B">
      <w:pPr>
        <w:spacing w:after="0" w:line="240" w:lineRule="auto"/>
        <w:ind w:right="0" w:firstLine="709"/>
        <w:rPr>
          <w:rFonts w:ascii="Arial" w:hAnsi="Arial" w:cs="Arial"/>
          <w:sz w:val="24"/>
          <w:szCs w:val="24"/>
        </w:rPr>
      </w:pPr>
      <w:r w:rsidRPr="0037023E">
        <w:rPr>
          <w:rFonts w:ascii="Arial" w:hAnsi="Arial" w:cs="Arial"/>
          <w:sz w:val="24"/>
          <w:szCs w:val="24"/>
        </w:rPr>
        <w:t xml:space="preserve">2. При утверждении районного бюджета на очередной финансовый год и плановый период допускается утверждение на плановый период не распределенного между муниципальными образованиями объема дотаций на выравнивание бюджетной </w:t>
      </w:r>
      <w:r w:rsidRPr="0037023E">
        <w:rPr>
          <w:rFonts w:ascii="Arial" w:hAnsi="Arial" w:cs="Arial"/>
          <w:sz w:val="24"/>
          <w:szCs w:val="24"/>
        </w:rPr>
        <w:lastRenderedPageBreak/>
        <w:t>обеспеченности поселений в размере 20 процентов общего объема указанных дотаций, утвержденного на второй год планового периода.</w:t>
      </w:r>
    </w:p>
    <w:p w:rsidR="00EA28C5" w:rsidRPr="0037023E" w:rsidRDefault="00EA28C5" w:rsidP="00C43E8B">
      <w:pPr>
        <w:spacing w:after="0" w:line="240" w:lineRule="auto"/>
        <w:ind w:right="0" w:firstLine="709"/>
        <w:rPr>
          <w:rFonts w:ascii="Arial" w:hAnsi="Arial" w:cs="Arial"/>
          <w:sz w:val="24"/>
          <w:szCs w:val="24"/>
        </w:rPr>
      </w:pPr>
      <w:r w:rsidRPr="0037023E">
        <w:rPr>
          <w:rFonts w:ascii="Arial" w:hAnsi="Arial" w:cs="Arial"/>
          <w:sz w:val="24"/>
          <w:szCs w:val="24"/>
        </w:rPr>
        <w:t>3. Решением о бюджете поселения на очередной финансовый год и плановый период могут быть предусмотрены иные межбюджетные трансферты. Порядок предоставления иных межбюджетных трансфертов устанавливается нормативными правовыми актами Администрации Павловского района.</w:t>
      </w:r>
    </w:p>
    <w:bookmarkEnd w:id="34"/>
    <w:p w:rsidR="00EA28C5" w:rsidRPr="0037023E" w:rsidRDefault="00EA28C5" w:rsidP="0052194C">
      <w:pPr>
        <w:pStyle w:val="2222222"/>
        <w:widowControl/>
        <w:spacing w:before="120" w:after="120"/>
        <w:rPr>
          <w:rFonts w:ascii="Arial" w:hAnsi="Arial" w:cs="Arial"/>
          <w:sz w:val="24"/>
          <w:szCs w:val="24"/>
        </w:rPr>
      </w:pPr>
      <w:r w:rsidRPr="0037023E">
        <w:rPr>
          <w:rStyle w:val="a6"/>
          <w:rFonts w:ascii="Arial" w:hAnsi="Arial" w:cs="Arial"/>
          <w:b/>
          <w:bCs/>
          <w:color w:val="auto"/>
          <w:sz w:val="24"/>
          <w:szCs w:val="24"/>
        </w:rPr>
        <w:t>Статья 10.</w:t>
      </w:r>
      <w:r w:rsidRPr="0037023E">
        <w:rPr>
          <w:rFonts w:ascii="Arial" w:hAnsi="Arial" w:cs="Arial"/>
          <w:sz w:val="24"/>
          <w:szCs w:val="24"/>
        </w:rPr>
        <w:t xml:space="preserve"> Участники бюджетного процесса муниципального</w:t>
      </w:r>
      <w:r w:rsidR="004303C6" w:rsidRPr="0037023E">
        <w:rPr>
          <w:rFonts w:ascii="Arial" w:hAnsi="Arial" w:cs="Arial"/>
          <w:sz w:val="24"/>
          <w:szCs w:val="24"/>
        </w:rPr>
        <w:t xml:space="preserve"> </w:t>
      </w:r>
      <w:r w:rsidRPr="0037023E">
        <w:rPr>
          <w:rFonts w:ascii="Arial" w:hAnsi="Arial" w:cs="Arial"/>
          <w:sz w:val="24"/>
          <w:szCs w:val="24"/>
        </w:rPr>
        <w:t>образования Черемновский сельсовет Павловского района Алтайского края</w:t>
      </w:r>
    </w:p>
    <w:p w:rsidR="00EA28C5" w:rsidRPr="0037023E" w:rsidRDefault="00EA28C5" w:rsidP="00C43E8B">
      <w:pPr>
        <w:spacing w:after="0" w:line="240" w:lineRule="auto"/>
        <w:ind w:right="0" w:firstLine="709"/>
        <w:rPr>
          <w:rFonts w:ascii="Arial" w:hAnsi="Arial" w:cs="Arial"/>
          <w:sz w:val="24"/>
          <w:szCs w:val="24"/>
        </w:rPr>
      </w:pPr>
      <w:r w:rsidRPr="0037023E">
        <w:rPr>
          <w:rFonts w:ascii="Arial" w:hAnsi="Arial" w:cs="Arial"/>
          <w:sz w:val="24"/>
          <w:szCs w:val="24"/>
        </w:rPr>
        <w:t>1. Участниками бюджетного процесса в муниципальном образовании   Черемновский сельсовет Павловского района Алтайского края являются:</w:t>
      </w:r>
    </w:p>
    <w:p w:rsidR="00CF0A18" w:rsidRPr="0037023E" w:rsidRDefault="00CF0A18" w:rsidP="00C43E8B">
      <w:pPr>
        <w:spacing w:after="0" w:line="240" w:lineRule="auto"/>
        <w:ind w:right="0" w:firstLine="709"/>
        <w:rPr>
          <w:rFonts w:ascii="Arial" w:hAnsi="Arial" w:cs="Arial"/>
          <w:sz w:val="24"/>
          <w:szCs w:val="24"/>
        </w:rPr>
      </w:pPr>
      <w:r w:rsidRPr="0037023E">
        <w:rPr>
          <w:rFonts w:ascii="Arial" w:hAnsi="Arial" w:cs="Arial"/>
          <w:sz w:val="24"/>
          <w:szCs w:val="24"/>
        </w:rPr>
        <w:t>1) Глава сельсовета;</w:t>
      </w:r>
    </w:p>
    <w:p w:rsidR="00EA28C5" w:rsidRPr="0037023E" w:rsidRDefault="00CF0A18" w:rsidP="00C43E8B">
      <w:pPr>
        <w:spacing w:after="0" w:line="240" w:lineRule="auto"/>
        <w:ind w:right="0" w:firstLine="709"/>
        <w:rPr>
          <w:rFonts w:ascii="Arial" w:hAnsi="Arial" w:cs="Arial"/>
          <w:sz w:val="24"/>
          <w:szCs w:val="24"/>
        </w:rPr>
      </w:pPr>
      <w:bookmarkStart w:id="35" w:name="sub_901"/>
      <w:r w:rsidRPr="0037023E">
        <w:rPr>
          <w:rFonts w:ascii="Arial" w:hAnsi="Arial" w:cs="Arial"/>
          <w:sz w:val="24"/>
          <w:szCs w:val="24"/>
        </w:rPr>
        <w:t>2</w:t>
      </w:r>
      <w:r w:rsidR="00EA28C5" w:rsidRPr="0037023E">
        <w:rPr>
          <w:rFonts w:ascii="Arial" w:hAnsi="Arial" w:cs="Arial"/>
          <w:sz w:val="24"/>
          <w:szCs w:val="24"/>
        </w:rPr>
        <w:t>) Совет депутатов;</w:t>
      </w:r>
    </w:p>
    <w:p w:rsidR="00EA28C5" w:rsidRPr="0037023E" w:rsidRDefault="00CF0A18" w:rsidP="00C43E8B">
      <w:pPr>
        <w:spacing w:after="0" w:line="240" w:lineRule="auto"/>
        <w:ind w:right="0" w:firstLine="709"/>
        <w:rPr>
          <w:rFonts w:ascii="Arial" w:hAnsi="Arial" w:cs="Arial"/>
          <w:sz w:val="24"/>
          <w:szCs w:val="24"/>
        </w:rPr>
      </w:pPr>
      <w:bookmarkStart w:id="36" w:name="sub_902"/>
      <w:bookmarkEnd w:id="35"/>
      <w:r w:rsidRPr="0037023E">
        <w:rPr>
          <w:rFonts w:ascii="Arial" w:hAnsi="Arial" w:cs="Arial"/>
          <w:sz w:val="24"/>
          <w:szCs w:val="24"/>
        </w:rPr>
        <w:t>3)</w:t>
      </w:r>
      <w:r w:rsidR="00EA28C5" w:rsidRPr="0037023E">
        <w:rPr>
          <w:rFonts w:ascii="Arial" w:hAnsi="Arial" w:cs="Arial"/>
          <w:sz w:val="24"/>
          <w:szCs w:val="24"/>
        </w:rPr>
        <w:t xml:space="preserve"> Администрация Черемновского сельсовета;</w:t>
      </w:r>
    </w:p>
    <w:p w:rsidR="00CF0A18" w:rsidRPr="0037023E" w:rsidRDefault="00CF0A18" w:rsidP="00C43E8B">
      <w:pPr>
        <w:spacing w:after="0" w:line="240" w:lineRule="auto"/>
        <w:ind w:right="0" w:firstLine="709"/>
        <w:rPr>
          <w:rFonts w:ascii="Arial" w:hAnsi="Arial" w:cs="Arial"/>
          <w:sz w:val="24"/>
          <w:szCs w:val="24"/>
        </w:rPr>
      </w:pPr>
      <w:r w:rsidRPr="0037023E">
        <w:rPr>
          <w:rFonts w:ascii="Arial" w:hAnsi="Arial" w:cs="Arial"/>
          <w:sz w:val="24"/>
          <w:szCs w:val="24"/>
        </w:rPr>
        <w:t>4) Управление Федерального казначейства по Алтайскому краю;</w:t>
      </w:r>
    </w:p>
    <w:p w:rsidR="00EA28C5" w:rsidRPr="0037023E" w:rsidRDefault="005C07E8" w:rsidP="00C43E8B">
      <w:pPr>
        <w:spacing w:after="0" w:line="240" w:lineRule="auto"/>
        <w:ind w:right="0" w:firstLine="709"/>
        <w:rPr>
          <w:rFonts w:ascii="Arial" w:hAnsi="Arial" w:cs="Arial"/>
          <w:sz w:val="24"/>
          <w:szCs w:val="24"/>
        </w:rPr>
      </w:pPr>
      <w:bookmarkStart w:id="37" w:name="sub_903"/>
      <w:bookmarkEnd w:id="36"/>
      <w:r w:rsidRPr="0037023E">
        <w:rPr>
          <w:rFonts w:ascii="Arial" w:hAnsi="Arial" w:cs="Arial"/>
          <w:sz w:val="24"/>
          <w:szCs w:val="24"/>
        </w:rPr>
        <w:t>5</w:t>
      </w:r>
      <w:r w:rsidR="00EA28C5" w:rsidRPr="0037023E">
        <w:rPr>
          <w:rFonts w:ascii="Arial" w:hAnsi="Arial" w:cs="Arial"/>
          <w:sz w:val="24"/>
          <w:szCs w:val="24"/>
        </w:rPr>
        <w:t>) контрольно-счетная палата Павловского района;</w:t>
      </w:r>
    </w:p>
    <w:p w:rsidR="00EA28C5" w:rsidRPr="0037023E" w:rsidRDefault="005C07E8" w:rsidP="00C43E8B">
      <w:pPr>
        <w:spacing w:after="0" w:line="240" w:lineRule="auto"/>
        <w:ind w:right="0" w:firstLine="709"/>
        <w:rPr>
          <w:rFonts w:ascii="Arial" w:hAnsi="Arial" w:cs="Arial"/>
          <w:sz w:val="24"/>
          <w:szCs w:val="24"/>
        </w:rPr>
      </w:pPr>
      <w:bookmarkStart w:id="38" w:name="sub_905"/>
      <w:bookmarkEnd w:id="37"/>
      <w:r w:rsidRPr="0037023E">
        <w:rPr>
          <w:rFonts w:ascii="Arial" w:hAnsi="Arial" w:cs="Arial"/>
          <w:sz w:val="24"/>
          <w:szCs w:val="24"/>
        </w:rPr>
        <w:t>6</w:t>
      </w:r>
      <w:r w:rsidR="00EA28C5" w:rsidRPr="0037023E">
        <w:rPr>
          <w:rFonts w:ascii="Arial" w:hAnsi="Arial" w:cs="Arial"/>
          <w:sz w:val="24"/>
          <w:szCs w:val="24"/>
        </w:rPr>
        <w:t xml:space="preserve">) </w:t>
      </w:r>
      <w:r w:rsidR="00CF0A18" w:rsidRPr="0037023E">
        <w:rPr>
          <w:rFonts w:ascii="Arial" w:hAnsi="Arial" w:cs="Arial"/>
          <w:sz w:val="24"/>
          <w:szCs w:val="24"/>
        </w:rPr>
        <w:t>Комитет по финансам, налогам и сборам Администрации Павловского района</w:t>
      </w:r>
    </w:p>
    <w:p w:rsidR="00EA28C5" w:rsidRPr="0037023E" w:rsidRDefault="005C07E8" w:rsidP="00C43E8B">
      <w:pPr>
        <w:spacing w:after="0" w:line="240" w:lineRule="auto"/>
        <w:ind w:right="0" w:firstLine="709"/>
        <w:rPr>
          <w:rFonts w:ascii="Arial" w:hAnsi="Arial" w:cs="Arial"/>
          <w:sz w:val="24"/>
          <w:szCs w:val="24"/>
        </w:rPr>
      </w:pPr>
      <w:bookmarkStart w:id="39" w:name="sub_907"/>
      <w:bookmarkEnd w:id="38"/>
      <w:r w:rsidRPr="0037023E">
        <w:rPr>
          <w:rFonts w:ascii="Arial" w:hAnsi="Arial" w:cs="Arial"/>
          <w:sz w:val="24"/>
          <w:szCs w:val="24"/>
        </w:rPr>
        <w:t>7</w:t>
      </w:r>
      <w:r w:rsidR="00EA28C5" w:rsidRPr="0037023E">
        <w:rPr>
          <w:rFonts w:ascii="Arial" w:hAnsi="Arial" w:cs="Arial"/>
          <w:sz w:val="24"/>
          <w:szCs w:val="24"/>
        </w:rPr>
        <w:t xml:space="preserve">) </w:t>
      </w:r>
      <w:r w:rsidRPr="0037023E">
        <w:rPr>
          <w:rFonts w:ascii="Arial" w:hAnsi="Arial" w:cs="Arial"/>
          <w:sz w:val="24"/>
          <w:szCs w:val="24"/>
        </w:rPr>
        <w:t>г</w:t>
      </w:r>
      <w:r w:rsidR="00EA28C5" w:rsidRPr="0037023E">
        <w:rPr>
          <w:rFonts w:ascii="Arial" w:hAnsi="Arial" w:cs="Arial"/>
          <w:sz w:val="24"/>
          <w:szCs w:val="24"/>
        </w:rPr>
        <w:t>лавные распорядители (распорядители) бюджетных средств;</w:t>
      </w:r>
    </w:p>
    <w:p w:rsidR="00EA28C5" w:rsidRPr="0037023E" w:rsidRDefault="005C07E8" w:rsidP="00C43E8B">
      <w:pPr>
        <w:spacing w:after="0" w:line="240" w:lineRule="auto"/>
        <w:ind w:right="0" w:firstLine="709"/>
        <w:rPr>
          <w:rFonts w:ascii="Arial" w:hAnsi="Arial" w:cs="Arial"/>
          <w:sz w:val="24"/>
          <w:szCs w:val="24"/>
        </w:rPr>
      </w:pPr>
      <w:bookmarkStart w:id="40" w:name="sub_908"/>
      <w:bookmarkEnd w:id="39"/>
      <w:r w:rsidRPr="0037023E">
        <w:rPr>
          <w:rFonts w:ascii="Arial" w:hAnsi="Arial" w:cs="Arial"/>
          <w:sz w:val="24"/>
          <w:szCs w:val="24"/>
        </w:rPr>
        <w:t>8</w:t>
      </w:r>
      <w:r w:rsidR="00EA28C5" w:rsidRPr="0037023E">
        <w:rPr>
          <w:rFonts w:ascii="Arial" w:hAnsi="Arial" w:cs="Arial"/>
          <w:sz w:val="24"/>
          <w:szCs w:val="24"/>
        </w:rPr>
        <w:t xml:space="preserve">) </w:t>
      </w:r>
      <w:r w:rsidRPr="0037023E">
        <w:rPr>
          <w:rFonts w:ascii="Arial" w:hAnsi="Arial" w:cs="Arial"/>
          <w:sz w:val="24"/>
          <w:szCs w:val="24"/>
        </w:rPr>
        <w:t>г</w:t>
      </w:r>
      <w:r w:rsidR="00EA28C5" w:rsidRPr="0037023E">
        <w:rPr>
          <w:rFonts w:ascii="Arial" w:hAnsi="Arial" w:cs="Arial"/>
          <w:sz w:val="24"/>
          <w:szCs w:val="24"/>
        </w:rPr>
        <w:t>лавные администраторы (администраторы) доходов бюджета;</w:t>
      </w:r>
    </w:p>
    <w:p w:rsidR="00EA28C5" w:rsidRPr="0037023E" w:rsidRDefault="005C07E8" w:rsidP="00C43E8B">
      <w:pPr>
        <w:spacing w:after="0" w:line="240" w:lineRule="auto"/>
        <w:ind w:right="0" w:firstLine="709"/>
        <w:rPr>
          <w:rFonts w:ascii="Arial" w:hAnsi="Arial" w:cs="Arial"/>
          <w:sz w:val="24"/>
          <w:szCs w:val="24"/>
        </w:rPr>
      </w:pPr>
      <w:bookmarkStart w:id="41" w:name="sub_909"/>
      <w:bookmarkEnd w:id="40"/>
      <w:r w:rsidRPr="0037023E">
        <w:rPr>
          <w:rFonts w:ascii="Arial" w:hAnsi="Arial" w:cs="Arial"/>
          <w:sz w:val="24"/>
          <w:szCs w:val="24"/>
        </w:rPr>
        <w:t>9) г</w:t>
      </w:r>
      <w:r w:rsidR="00EA28C5" w:rsidRPr="0037023E">
        <w:rPr>
          <w:rFonts w:ascii="Arial" w:hAnsi="Arial" w:cs="Arial"/>
          <w:sz w:val="24"/>
          <w:szCs w:val="24"/>
        </w:rPr>
        <w:t>лавные администраторы (администраторы) источников финансирования дефицита бюджета;</w:t>
      </w:r>
    </w:p>
    <w:p w:rsidR="00EA28C5" w:rsidRPr="0037023E" w:rsidRDefault="005C07E8" w:rsidP="00C43E8B">
      <w:pPr>
        <w:spacing w:after="0" w:line="240" w:lineRule="auto"/>
        <w:ind w:right="0" w:firstLine="709"/>
        <w:rPr>
          <w:rFonts w:ascii="Arial" w:hAnsi="Arial" w:cs="Arial"/>
          <w:sz w:val="24"/>
          <w:szCs w:val="24"/>
        </w:rPr>
      </w:pPr>
      <w:bookmarkStart w:id="42" w:name="sub_911"/>
      <w:bookmarkEnd w:id="41"/>
      <w:r w:rsidRPr="0037023E">
        <w:rPr>
          <w:rFonts w:ascii="Arial" w:hAnsi="Arial" w:cs="Arial"/>
          <w:sz w:val="24"/>
          <w:szCs w:val="24"/>
        </w:rPr>
        <w:t>10</w:t>
      </w:r>
      <w:r w:rsidR="00EA28C5" w:rsidRPr="0037023E">
        <w:rPr>
          <w:rFonts w:ascii="Arial" w:hAnsi="Arial" w:cs="Arial"/>
          <w:sz w:val="24"/>
          <w:szCs w:val="24"/>
        </w:rPr>
        <w:t xml:space="preserve">) </w:t>
      </w:r>
      <w:r w:rsidRPr="0037023E">
        <w:rPr>
          <w:rFonts w:ascii="Arial" w:hAnsi="Arial" w:cs="Arial"/>
          <w:sz w:val="24"/>
          <w:szCs w:val="24"/>
        </w:rPr>
        <w:t>п</w:t>
      </w:r>
      <w:r w:rsidR="00EA28C5" w:rsidRPr="0037023E">
        <w:rPr>
          <w:rFonts w:ascii="Arial" w:hAnsi="Arial" w:cs="Arial"/>
          <w:sz w:val="24"/>
          <w:szCs w:val="24"/>
        </w:rPr>
        <w:t>олучатели бюджетных средств.</w:t>
      </w:r>
    </w:p>
    <w:p w:rsidR="00EA28C5" w:rsidRPr="0037023E" w:rsidRDefault="00EA28C5" w:rsidP="00C43E8B">
      <w:pPr>
        <w:spacing w:after="0" w:line="240" w:lineRule="auto"/>
        <w:ind w:right="0" w:firstLine="709"/>
        <w:rPr>
          <w:rFonts w:ascii="Arial" w:hAnsi="Arial" w:cs="Arial"/>
          <w:sz w:val="24"/>
          <w:szCs w:val="24"/>
        </w:rPr>
      </w:pPr>
      <w:r w:rsidRPr="0037023E">
        <w:rPr>
          <w:rFonts w:ascii="Arial" w:hAnsi="Arial" w:cs="Arial"/>
          <w:sz w:val="24"/>
          <w:szCs w:val="24"/>
        </w:rPr>
        <w:t xml:space="preserve">2. Участники бюджетного процесса на территории муниципального образования Черемновский сельсовет реализуют свои полномочия в соответствии с Бюджетным кодексом Российской Федерации и настоящим </w:t>
      </w:r>
      <w:r w:rsidR="005C07E8" w:rsidRPr="0037023E">
        <w:rPr>
          <w:rFonts w:ascii="Arial" w:hAnsi="Arial" w:cs="Arial"/>
          <w:sz w:val="24"/>
          <w:szCs w:val="24"/>
        </w:rPr>
        <w:t>Положением</w:t>
      </w:r>
      <w:r w:rsidRPr="0037023E">
        <w:rPr>
          <w:rFonts w:ascii="Arial" w:hAnsi="Arial" w:cs="Arial"/>
          <w:sz w:val="24"/>
          <w:szCs w:val="24"/>
        </w:rPr>
        <w:t>.</w:t>
      </w:r>
    </w:p>
    <w:p w:rsidR="00EA28C5" w:rsidRPr="0037023E" w:rsidRDefault="00EA28C5" w:rsidP="0052194C">
      <w:pPr>
        <w:pStyle w:val="2222222"/>
        <w:widowControl/>
        <w:spacing w:before="120" w:after="120"/>
        <w:rPr>
          <w:rFonts w:ascii="Arial" w:hAnsi="Arial" w:cs="Arial"/>
          <w:sz w:val="24"/>
          <w:szCs w:val="24"/>
        </w:rPr>
      </w:pPr>
      <w:r w:rsidRPr="0037023E">
        <w:rPr>
          <w:rStyle w:val="a6"/>
          <w:rFonts w:ascii="Arial" w:hAnsi="Arial" w:cs="Arial"/>
          <w:b/>
          <w:color w:val="auto"/>
          <w:sz w:val="24"/>
          <w:szCs w:val="24"/>
        </w:rPr>
        <w:t>Статья 11.</w:t>
      </w:r>
      <w:r w:rsidRPr="0037023E">
        <w:rPr>
          <w:rFonts w:ascii="Arial" w:hAnsi="Arial" w:cs="Arial"/>
          <w:sz w:val="24"/>
          <w:szCs w:val="24"/>
        </w:rPr>
        <w:t xml:space="preserve"> Бюджетный период бюджета поселения</w:t>
      </w:r>
    </w:p>
    <w:p w:rsidR="00EA28C5" w:rsidRPr="0037023E" w:rsidRDefault="00EA28C5" w:rsidP="00C43E8B">
      <w:pPr>
        <w:spacing w:after="0" w:line="240" w:lineRule="auto"/>
        <w:ind w:right="0" w:firstLine="709"/>
        <w:rPr>
          <w:rFonts w:ascii="Arial" w:hAnsi="Arial" w:cs="Arial"/>
          <w:sz w:val="24"/>
          <w:szCs w:val="24"/>
        </w:rPr>
      </w:pPr>
      <w:bookmarkStart w:id="43" w:name="sub_1001"/>
      <w:r w:rsidRPr="0037023E">
        <w:rPr>
          <w:rFonts w:ascii="Arial" w:hAnsi="Arial" w:cs="Arial"/>
          <w:sz w:val="24"/>
          <w:szCs w:val="24"/>
        </w:rPr>
        <w:t>1. Проект бюджета поселения составляется и утверждается сроком на три года - очередной финансовый год и плановый период.</w:t>
      </w:r>
    </w:p>
    <w:p w:rsidR="00EA28C5" w:rsidRPr="0037023E" w:rsidRDefault="00EA28C5" w:rsidP="00C43E8B">
      <w:pPr>
        <w:spacing w:after="0" w:line="240" w:lineRule="auto"/>
        <w:ind w:right="0" w:firstLine="709"/>
        <w:rPr>
          <w:rFonts w:ascii="Arial" w:hAnsi="Arial" w:cs="Arial"/>
          <w:sz w:val="24"/>
          <w:szCs w:val="24"/>
        </w:rPr>
      </w:pPr>
      <w:bookmarkStart w:id="44" w:name="sub_1002"/>
      <w:bookmarkEnd w:id="43"/>
      <w:r w:rsidRPr="0037023E">
        <w:rPr>
          <w:rFonts w:ascii="Arial" w:hAnsi="Arial" w:cs="Arial"/>
          <w:sz w:val="24"/>
          <w:szCs w:val="24"/>
        </w:rPr>
        <w:t>2. Проект бюджета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bookmarkEnd w:id="44"/>
    <w:p w:rsidR="00EA28C5" w:rsidRPr="0037023E" w:rsidRDefault="00EA28C5" w:rsidP="00C43E8B">
      <w:pPr>
        <w:spacing w:after="0" w:line="240" w:lineRule="auto"/>
        <w:ind w:right="0" w:firstLine="709"/>
        <w:rPr>
          <w:rFonts w:ascii="Arial" w:hAnsi="Arial" w:cs="Arial"/>
          <w:sz w:val="24"/>
          <w:szCs w:val="24"/>
        </w:rPr>
      </w:pPr>
      <w:r w:rsidRPr="0037023E">
        <w:rPr>
          <w:rFonts w:ascii="Arial" w:hAnsi="Arial" w:cs="Arial"/>
          <w:sz w:val="24"/>
          <w:szCs w:val="24"/>
        </w:rPr>
        <w:t>4. Решения органов местного самоуправления о налогах и сборах, приводящие к изменению доходов бюджетной системы и вступающие в силу в очередном финансовом году и плановом периоде, должны быть приняты до внесения в Совет депутатов Черемновского сельсовета проекта решения о бюджете поселения на очередной финансовый год и плановый период.</w:t>
      </w:r>
    </w:p>
    <w:p w:rsidR="00EA28C5" w:rsidRPr="0037023E" w:rsidRDefault="00EA28C5" w:rsidP="0052194C">
      <w:pPr>
        <w:pStyle w:val="2222222"/>
        <w:widowControl/>
        <w:spacing w:before="120" w:after="120"/>
        <w:rPr>
          <w:rFonts w:ascii="Arial" w:hAnsi="Arial" w:cs="Arial"/>
          <w:sz w:val="24"/>
          <w:szCs w:val="24"/>
        </w:rPr>
      </w:pPr>
      <w:r w:rsidRPr="0037023E">
        <w:rPr>
          <w:rStyle w:val="a6"/>
          <w:rFonts w:ascii="Arial" w:hAnsi="Arial" w:cs="Arial"/>
          <w:b/>
          <w:color w:val="auto"/>
          <w:sz w:val="24"/>
          <w:szCs w:val="24"/>
        </w:rPr>
        <w:t>Статья 12.</w:t>
      </w:r>
      <w:r w:rsidRPr="0037023E">
        <w:rPr>
          <w:rFonts w:ascii="Arial" w:hAnsi="Arial" w:cs="Arial"/>
          <w:b w:val="0"/>
          <w:sz w:val="24"/>
          <w:szCs w:val="24"/>
        </w:rPr>
        <w:t xml:space="preserve"> </w:t>
      </w:r>
      <w:r w:rsidRPr="0037023E">
        <w:rPr>
          <w:rFonts w:ascii="Arial" w:hAnsi="Arial" w:cs="Arial"/>
          <w:sz w:val="24"/>
          <w:szCs w:val="24"/>
        </w:rPr>
        <w:t>Состав решения о бюджете поселения</w:t>
      </w:r>
    </w:p>
    <w:p w:rsidR="00EA28C5" w:rsidRPr="0037023E" w:rsidRDefault="00EA28C5" w:rsidP="00C43E8B">
      <w:pPr>
        <w:spacing w:after="0" w:line="240" w:lineRule="auto"/>
        <w:ind w:right="0" w:firstLine="709"/>
        <w:rPr>
          <w:rFonts w:ascii="Arial" w:hAnsi="Arial" w:cs="Arial"/>
          <w:sz w:val="24"/>
          <w:szCs w:val="24"/>
        </w:rPr>
      </w:pPr>
      <w:bookmarkStart w:id="45" w:name="sub_1101"/>
      <w:r w:rsidRPr="0037023E">
        <w:rPr>
          <w:rFonts w:ascii="Arial" w:hAnsi="Arial" w:cs="Arial"/>
          <w:sz w:val="24"/>
          <w:szCs w:val="24"/>
        </w:rPr>
        <w:t>1.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и настоящим Положением.</w:t>
      </w:r>
    </w:p>
    <w:p w:rsidR="00EA28C5" w:rsidRPr="0037023E" w:rsidRDefault="005C07E8" w:rsidP="00C43E8B">
      <w:pPr>
        <w:spacing w:after="0" w:line="240" w:lineRule="auto"/>
        <w:ind w:right="0" w:firstLine="709"/>
        <w:rPr>
          <w:rFonts w:ascii="Arial" w:hAnsi="Arial" w:cs="Arial"/>
          <w:sz w:val="24"/>
          <w:szCs w:val="24"/>
        </w:rPr>
      </w:pPr>
      <w:bookmarkStart w:id="46" w:name="sub_1102"/>
      <w:bookmarkEnd w:id="45"/>
      <w:r w:rsidRPr="0037023E">
        <w:rPr>
          <w:rFonts w:ascii="Arial" w:hAnsi="Arial" w:cs="Arial"/>
          <w:sz w:val="24"/>
          <w:szCs w:val="24"/>
        </w:rPr>
        <w:t xml:space="preserve">2. </w:t>
      </w:r>
      <w:r w:rsidR="00EA28C5" w:rsidRPr="0037023E">
        <w:rPr>
          <w:rFonts w:ascii="Arial" w:hAnsi="Arial" w:cs="Arial"/>
          <w:sz w:val="24"/>
          <w:szCs w:val="24"/>
        </w:rPr>
        <w:t>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w:t>
      </w:r>
      <w:bookmarkStart w:id="47" w:name="sub_1103"/>
      <w:bookmarkEnd w:id="46"/>
      <w:r w:rsidR="00EA28C5" w:rsidRPr="0037023E">
        <w:rPr>
          <w:rFonts w:ascii="Arial" w:hAnsi="Arial" w:cs="Arial"/>
          <w:sz w:val="24"/>
          <w:szCs w:val="24"/>
        </w:rPr>
        <w:t xml:space="preserve"> Федерации.</w:t>
      </w:r>
    </w:p>
    <w:p w:rsidR="00EA28C5" w:rsidRPr="0037023E" w:rsidRDefault="00EA28C5" w:rsidP="00C43E8B">
      <w:pPr>
        <w:spacing w:after="0" w:line="240" w:lineRule="auto"/>
        <w:ind w:right="0" w:firstLine="709"/>
        <w:rPr>
          <w:rFonts w:ascii="Arial" w:hAnsi="Arial" w:cs="Arial"/>
          <w:sz w:val="24"/>
          <w:szCs w:val="24"/>
        </w:rPr>
      </w:pPr>
      <w:r w:rsidRPr="0037023E">
        <w:rPr>
          <w:rFonts w:ascii="Arial" w:hAnsi="Arial" w:cs="Arial"/>
          <w:sz w:val="24"/>
          <w:szCs w:val="24"/>
        </w:rPr>
        <w:t>3. Решением о бюджете поселения на очередной финансовый год и плановый период утверждаются:</w:t>
      </w:r>
    </w:p>
    <w:p w:rsidR="00EA28C5" w:rsidRPr="0037023E" w:rsidRDefault="00EA28C5" w:rsidP="00C43E8B">
      <w:pPr>
        <w:spacing w:after="0" w:line="240" w:lineRule="auto"/>
        <w:ind w:right="0" w:firstLine="709"/>
        <w:rPr>
          <w:rFonts w:ascii="Arial" w:hAnsi="Arial" w:cs="Arial"/>
          <w:sz w:val="24"/>
          <w:szCs w:val="24"/>
        </w:rPr>
      </w:pPr>
      <w:bookmarkStart w:id="48" w:name="sub_11031"/>
      <w:bookmarkEnd w:id="47"/>
      <w:r w:rsidRPr="0037023E">
        <w:rPr>
          <w:rFonts w:ascii="Arial" w:hAnsi="Arial" w:cs="Arial"/>
          <w:sz w:val="24"/>
          <w:szCs w:val="24"/>
        </w:rPr>
        <w:t>1) перечень главных администраторов доходов бюджета поселения;</w:t>
      </w:r>
    </w:p>
    <w:p w:rsidR="00EA28C5" w:rsidRPr="0037023E" w:rsidRDefault="00EA28C5" w:rsidP="00C43E8B">
      <w:pPr>
        <w:spacing w:after="0" w:line="240" w:lineRule="auto"/>
        <w:ind w:right="0" w:firstLine="709"/>
        <w:rPr>
          <w:rFonts w:ascii="Arial" w:hAnsi="Arial" w:cs="Arial"/>
          <w:sz w:val="24"/>
          <w:szCs w:val="24"/>
        </w:rPr>
      </w:pPr>
      <w:bookmarkStart w:id="49" w:name="sub_11032"/>
      <w:bookmarkEnd w:id="48"/>
      <w:r w:rsidRPr="0037023E">
        <w:rPr>
          <w:rFonts w:ascii="Arial" w:hAnsi="Arial" w:cs="Arial"/>
          <w:sz w:val="24"/>
          <w:szCs w:val="24"/>
        </w:rPr>
        <w:t>2) перечень главных администраторов источников финансирования дефицита бюджета поселения;</w:t>
      </w:r>
      <w:bookmarkEnd w:id="49"/>
    </w:p>
    <w:p w:rsidR="00EA28C5" w:rsidRPr="0037023E" w:rsidRDefault="00EA28C5" w:rsidP="00C43E8B">
      <w:pPr>
        <w:spacing w:after="0" w:line="240" w:lineRule="auto"/>
        <w:ind w:right="0" w:firstLine="709"/>
        <w:rPr>
          <w:rFonts w:ascii="Arial" w:hAnsi="Arial" w:cs="Arial"/>
          <w:sz w:val="24"/>
          <w:szCs w:val="24"/>
        </w:rPr>
      </w:pPr>
      <w:r w:rsidRPr="0037023E">
        <w:rPr>
          <w:rFonts w:ascii="Arial" w:hAnsi="Arial" w:cs="Arial"/>
          <w:sz w:val="24"/>
          <w:szCs w:val="24"/>
        </w:rPr>
        <w:lastRenderedPageBreak/>
        <w:t>3)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EA28C5" w:rsidRPr="0037023E" w:rsidRDefault="005C07E8" w:rsidP="00C43E8B">
      <w:pPr>
        <w:spacing w:after="0" w:line="240" w:lineRule="auto"/>
        <w:ind w:right="0" w:firstLine="709"/>
        <w:rPr>
          <w:rFonts w:ascii="Arial" w:hAnsi="Arial" w:cs="Arial"/>
          <w:sz w:val="24"/>
          <w:szCs w:val="24"/>
        </w:rPr>
      </w:pPr>
      <w:r w:rsidRPr="0037023E">
        <w:rPr>
          <w:rFonts w:ascii="Arial" w:hAnsi="Arial" w:cs="Arial"/>
          <w:sz w:val="24"/>
          <w:szCs w:val="24"/>
        </w:rPr>
        <w:t>4)</w:t>
      </w:r>
      <w:r w:rsidR="00EA28C5" w:rsidRPr="0037023E">
        <w:rPr>
          <w:rFonts w:ascii="Arial" w:hAnsi="Arial" w:cs="Arial"/>
          <w:sz w:val="24"/>
          <w:szCs w:val="24"/>
        </w:rPr>
        <w:t xml:space="preserve"> ведомственная структура расходов бюджета на очередной финансовый год и плановый период;</w:t>
      </w:r>
    </w:p>
    <w:p w:rsidR="00EA28C5" w:rsidRPr="0037023E" w:rsidRDefault="00EA28C5" w:rsidP="00C43E8B">
      <w:pPr>
        <w:spacing w:after="0" w:line="240" w:lineRule="auto"/>
        <w:ind w:right="0" w:firstLine="709"/>
        <w:rPr>
          <w:rFonts w:ascii="Arial" w:hAnsi="Arial" w:cs="Arial"/>
          <w:sz w:val="24"/>
          <w:szCs w:val="24"/>
        </w:rPr>
      </w:pPr>
      <w:r w:rsidRPr="0037023E">
        <w:rPr>
          <w:rFonts w:ascii="Arial" w:hAnsi="Arial" w:cs="Arial"/>
          <w:sz w:val="24"/>
          <w:szCs w:val="24"/>
        </w:rPr>
        <w:t>5) распределение бюджетных ассигнований по разделам и подразделам классификации расходов бюджета на очередной финансовый год и плановый период;</w:t>
      </w:r>
    </w:p>
    <w:p w:rsidR="00EA28C5" w:rsidRPr="0037023E" w:rsidRDefault="00EA28C5" w:rsidP="00C43E8B">
      <w:pPr>
        <w:spacing w:after="0" w:line="240" w:lineRule="auto"/>
        <w:ind w:right="0" w:firstLine="709"/>
        <w:rPr>
          <w:rFonts w:ascii="Arial" w:hAnsi="Arial" w:cs="Arial"/>
          <w:sz w:val="24"/>
          <w:szCs w:val="24"/>
        </w:rPr>
      </w:pPr>
      <w:bookmarkStart w:id="50" w:name="sub_11034"/>
      <w:r w:rsidRPr="0037023E">
        <w:rPr>
          <w:rFonts w:ascii="Arial" w:hAnsi="Arial" w:cs="Arial"/>
          <w:sz w:val="24"/>
          <w:szCs w:val="24"/>
        </w:rPr>
        <w:t>6) общий объем бюджетных ассигнований, направляемых на исполнение публичных нормативных обязательств;</w:t>
      </w:r>
    </w:p>
    <w:p w:rsidR="00EA28C5" w:rsidRPr="0037023E" w:rsidRDefault="00EA28C5" w:rsidP="00C43E8B">
      <w:pPr>
        <w:spacing w:after="0" w:line="240" w:lineRule="auto"/>
        <w:ind w:right="0" w:firstLine="709"/>
        <w:rPr>
          <w:rFonts w:ascii="Arial" w:hAnsi="Arial" w:cs="Arial"/>
          <w:sz w:val="24"/>
          <w:szCs w:val="24"/>
        </w:rPr>
      </w:pPr>
      <w:bookmarkStart w:id="51" w:name="sub_11035"/>
      <w:bookmarkEnd w:id="50"/>
      <w:r w:rsidRPr="0037023E">
        <w:rPr>
          <w:rFonts w:ascii="Arial" w:hAnsi="Arial" w:cs="Arial"/>
          <w:sz w:val="24"/>
          <w:szCs w:val="24"/>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bookmarkStart w:id="52" w:name="sub_11036"/>
      <w:bookmarkEnd w:id="51"/>
    </w:p>
    <w:p w:rsidR="00EA28C5" w:rsidRPr="0037023E" w:rsidRDefault="00EA28C5" w:rsidP="00C43E8B">
      <w:pPr>
        <w:spacing w:after="0" w:line="240" w:lineRule="auto"/>
        <w:ind w:right="0" w:firstLine="709"/>
        <w:rPr>
          <w:rFonts w:ascii="Arial" w:hAnsi="Arial" w:cs="Arial"/>
          <w:sz w:val="24"/>
          <w:szCs w:val="24"/>
        </w:rPr>
      </w:pPr>
      <w:bookmarkStart w:id="53" w:name="sub_11037"/>
      <w:bookmarkEnd w:id="52"/>
      <w:r w:rsidRPr="0037023E">
        <w:rPr>
          <w:rFonts w:ascii="Arial" w:hAnsi="Arial" w:cs="Arial"/>
          <w:sz w:val="24"/>
          <w:szCs w:val="24"/>
        </w:rPr>
        <w:t>8) общий объем условно утверждаемых расходов;</w:t>
      </w:r>
    </w:p>
    <w:p w:rsidR="00EA28C5" w:rsidRPr="0037023E" w:rsidRDefault="00EA28C5" w:rsidP="00C43E8B">
      <w:pPr>
        <w:spacing w:after="0" w:line="240" w:lineRule="auto"/>
        <w:ind w:right="0" w:firstLine="709"/>
        <w:rPr>
          <w:rFonts w:ascii="Arial" w:hAnsi="Arial" w:cs="Arial"/>
          <w:sz w:val="24"/>
          <w:szCs w:val="24"/>
        </w:rPr>
      </w:pPr>
      <w:bookmarkStart w:id="54" w:name="sub_11038"/>
      <w:bookmarkEnd w:id="53"/>
      <w:r w:rsidRPr="0037023E">
        <w:rPr>
          <w:rFonts w:ascii="Arial" w:hAnsi="Arial" w:cs="Arial"/>
          <w:sz w:val="24"/>
          <w:szCs w:val="24"/>
        </w:rPr>
        <w:t>9) источники финансирования дефицита бюджета поселения на очередной финансовый год и плановый период;</w:t>
      </w:r>
    </w:p>
    <w:p w:rsidR="00EA28C5" w:rsidRPr="0037023E" w:rsidRDefault="00EA28C5" w:rsidP="00C43E8B">
      <w:pPr>
        <w:spacing w:after="0" w:line="240" w:lineRule="auto"/>
        <w:ind w:right="0" w:firstLine="709"/>
        <w:rPr>
          <w:rFonts w:ascii="Arial" w:hAnsi="Arial" w:cs="Arial"/>
          <w:sz w:val="24"/>
          <w:szCs w:val="24"/>
        </w:rPr>
      </w:pPr>
      <w:bookmarkStart w:id="55" w:name="sub_11039"/>
      <w:bookmarkEnd w:id="54"/>
      <w:r w:rsidRPr="0037023E">
        <w:rPr>
          <w:rFonts w:ascii="Arial" w:hAnsi="Arial" w:cs="Arial"/>
          <w:sz w:val="24"/>
          <w:szCs w:val="24"/>
        </w:rPr>
        <w:t>10)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bookmarkEnd w:id="55"/>
    <w:p w:rsidR="00EA28C5" w:rsidRPr="0037023E" w:rsidRDefault="00EA28C5" w:rsidP="00C43E8B">
      <w:pPr>
        <w:pStyle w:val="a4"/>
        <w:spacing w:before="0" w:after="0" w:line="240" w:lineRule="auto"/>
        <w:ind w:firstLine="709"/>
        <w:rPr>
          <w:rFonts w:ascii="Arial" w:hAnsi="Arial" w:cs="Arial"/>
          <w:sz w:val="24"/>
          <w:szCs w:val="24"/>
        </w:rPr>
      </w:pPr>
      <w:r w:rsidRPr="0037023E">
        <w:rPr>
          <w:rFonts w:ascii="Arial" w:hAnsi="Arial" w:cs="Arial"/>
          <w:sz w:val="24"/>
          <w:szCs w:val="24"/>
          <w:lang w:val="ru-RU"/>
        </w:rPr>
        <w:t>11</w:t>
      </w:r>
      <w:r w:rsidRPr="0037023E">
        <w:rPr>
          <w:rFonts w:ascii="Arial" w:hAnsi="Arial" w:cs="Arial"/>
          <w:sz w:val="24"/>
          <w:szCs w:val="24"/>
        </w:rPr>
        <w:t>) программа муниципальных заимствований на очередной финансовый год и плановый период;</w:t>
      </w:r>
    </w:p>
    <w:p w:rsidR="00EA28C5" w:rsidRPr="0037023E" w:rsidRDefault="00EA28C5" w:rsidP="00C43E8B">
      <w:pPr>
        <w:pStyle w:val="a4"/>
        <w:spacing w:before="0" w:after="0" w:line="240" w:lineRule="auto"/>
        <w:ind w:firstLine="709"/>
        <w:rPr>
          <w:rFonts w:ascii="Arial" w:hAnsi="Arial" w:cs="Arial"/>
          <w:sz w:val="24"/>
          <w:szCs w:val="24"/>
        </w:rPr>
      </w:pPr>
      <w:r w:rsidRPr="0037023E">
        <w:rPr>
          <w:rFonts w:ascii="Arial" w:hAnsi="Arial" w:cs="Arial"/>
          <w:sz w:val="24"/>
          <w:szCs w:val="24"/>
        </w:rPr>
        <w:t>1</w:t>
      </w:r>
      <w:r w:rsidRPr="0037023E">
        <w:rPr>
          <w:rFonts w:ascii="Arial" w:hAnsi="Arial" w:cs="Arial"/>
          <w:sz w:val="24"/>
          <w:szCs w:val="24"/>
          <w:lang w:val="ru-RU"/>
        </w:rPr>
        <w:t>2</w:t>
      </w:r>
      <w:r w:rsidRPr="0037023E">
        <w:rPr>
          <w:rFonts w:ascii="Arial" w:hAnsi="Arial" w:cs="Arial"/>
          <w:sz w:val="24"/>
          <w:szCs w:val="24"/>
        </w:rPr>
        <w:t>) программа муниципальных гарантий на очередной финансовый год и плановый период;</w:t>
      </w:r>
    </w:p>
    <w:p w:rsidR="00EA28C5" w:rsidRPr="0037023E" w:rsidRDefault="00EA28C5" w:rsidP="00C43E8B">
      <w:pPr>
        <w:pStyle w:val="a4"/>
        <w:spacing w:before="0" w:after="0" w:line="240" w:lineRule="auto"/>
        <w:ind w:firstLine="709"/>
        <w:rPr>
          <w:rFonts w:ascii="Arial" w:hAnsi="Arial" w:cs="Arial"/>
          <w:sz w:val="24"/>
          <w:szCs w:val="24"/>
        </w:rPr>
      </w:pPr>
      <w:r w:rsidRPr="0037023E">
        <w:rPr>
          <w:rFonts w:ascii="Arial" w:hAnsi="Arial" w:cs="Arial"/>
          <w:sz w:val="24"/>
          <w:szCs w:val="24"/>
        </w:rPr>
        <w:t>1</w:t>
      </w:r>
      <w:r w:rsidRPr="0037023E">
        <w:rPr>
          <w:rFonts w:ascii="Arial" w:hAnsi="Arial" w:cs="Arial"/>
          <w:sz w:val="24"/>
          <w:szCs w:val="24"/>
          <w:lang w:val="ru-RU"/>
        </w:rPr>
        <w:t>3</w:t>
      </w:r>
      <w:r w:rsidRPr="0037023E">
        <w:rPr>
          <w:rFonts w:ascii="Arial" w:hAnsi="Arial" w:cs="Arial"/>
          <w:sz w:val="24"/>
          <w:szCs w:val="24"/>
        </w:rPr>
        <w:t xml:space="preserve">) перечень законодательных актов </w:t>
      </w:r>
      <w:r w:rsidRPr="0037023E">
        <w:rPr>
          <w:rFonts w:ascii="Arial" w:hAnsi="Arial" w:cs="Arial"/>
          <w:sz w:val="24"/>
          <w:szCs w:val="24"/>
          <w:lang w:val="ru-RU"/>
        </w:rPr>
        <w:t xml:space="preserve">муниципального образования Черемновский сельсовет </w:t>
      </w:r>
      <w:r w:rsidRPr="0037023E">
        <w:rPr>
          <w:rFonts w:ascii="Arial" w:hAnsi="Arial" w:cs="Arial"/>
          <w:sz w:val="24"/>
          <w:szCs w:val="24"/>
        </w:rPr>
        <w:t>Павловского района, действие которых приостанавливается в очередном финансовом году;</w:t>
      </w:r>
    </w:p>
    <w:p w:rsidR="00EA28C5" w:rsidRPr="0037023E" w:rsidRDefault="00EA28C5" w:rsidP="00C43E8B">
      <w:pPr>
        <w:pStyle w:val="a4"/>
        <w:spacing w:before="0" w:after="0" w:line="240" w:lineRule="auto"/>
        <w:ind w:firstLine="709"/>
        <w:rPr>
          <w:rFonts w:ascii="Arial" w:hAnsi="Arial" w:cs="Arial"/>
          <w:sz w:val="24"/>
          <w:szCs w:val="24"/>
        </w:rPr>
      </w:pPr>
      <w:r w:rsidRPr="0037023E">
        <w:rPr>
          <w:rFonts w:ascii="Arial" w:hAnsi="Arial" w:cs="Arial"/>
          <w:sz w:val="24"/>
          <w:szCs w:val="24"/>
        </w:rPr>
        <w:t>1</w:t>
      </w:r>
      <w:r w:rsidRPr="0037023E">
        <w:rPr>
          <w:rFonts w:ascii="Arial" w:hAnsi="Arial" w:cs="Arial"/>
          <w:sz w:val="24"/>
          <w:szCs w:val="24"/>
          <w:lang w:val="ru-RU"/>
        </w:rPr>
        <w:t>4</w:t>
      </w:r>
      <w:r w:rsidRPr="0037023E">
        <w:rPr>
          <w:rFonts w:ascii="Arial" w:hAnsi="Arial" w:cs="Arial"/>
          <w:sz w:val="24"/>
          <w:szCs w:val="24"/>
        </w:rPr>
        <w:t>) иные показатели бюджета</w:t>
      </w:r>
      <w:r w:rsidRPr="0037023E">
        <w:rPr>
          <w:rFonts w:ascii="Arial" w:hAnsi="Arial" w:cs="Arial"/>
          <w:sz w:val="24"/>
          <w:szCs w:val="24"/>
          <w:lang w:val="ru-RU"/>
        </w:rPr>
        <w:t xml:space="preserve"> поселения</w:t>
      </w:r>
      <w:r w:rsidRPr="0037023E">
        <w:rPr>
          <w:rFonts w:ascii="Arial" w:hAnsi="Arial" w:cs="Arial"/>
          <w:sz w:val="24"/>
          <w:szCs w:val="24"/>
        </w:rPr>
        <w:t>, предусмотренные законодательством Российской Федерации.</w:t>
      </w:r>
    </w:p>
    <w:p w:rsidR="00EA28C5" w:rsidRPr="0037023E" w:rsidRDefault="00EA28C5" w:rsidP="0052194C">
      <w:pPr>
        <w:pStyle w:val="2222222"/>
        <w:widowControl/>
        <w:spacing w:before="120" w:after="120"/>
        <w:rPr>
          <w:rFonts w:ascii="Arial" w:hAnsi="Arial" w:cs="Arial"/>
          <w:sz w:val="24"/>
          <w:szCs w:val="24"/>
        </w:rPr>
      </w:pPr>
      <w:r w:rsidRPr="0037023E">
        <w:rPr>
          <w:rStyle w:val="a6"/>
          <w:rFonts w:ascii="Arial" w:hAnsi="Arial" w:cs="Arial"/>
          <w:b/>
          <w:color w:val="auto"/>
          <w:sz w:val="24"/>
          <w:szCs w:val="24"/>
        </w:rPr>
        <w:t>Статья 13.</w:t>
      </w:r>
      <w:r w:rsidRPr="0037023E">
        <w:rPr>
          <w:rStyle w:val="a6"/>
          <w:rFonts w:ascii="Arial" w:hAnsi="Arial" w:cs="Arial"/>
          <w:color w:val="auto"/>
          <w:sz w:val="24"/>
          <w:szCs w:val="24"/>
        </w:rPr>
        <w:t xml:space="preserve"> </w:t>
      </w:r>
      <w:r w:rsidRPr="0037023E">
        <w:rPr>
          <w:rFonts w:ascii="Arial" w:hAnsi="Arial" w:cs="Arial"/>
          <w:sz w:val="24"/>
          <w:szCs w:val="24"/>
        </w:rPr>
        <w:t>Документы и материалы, представляемые в Совет депутатов Черемновского сельсовета одновременно с проектом решения о бюджете поселения</w:t>
      </w:r>
    </w:p>
    <w:p w:rsidR="00EA28C5" w:rsidRPr="0037023E" w:rsidRDefault="00EA28C5" w:rsidP="00C43E8B">
      <w:pPr>
        <w:spacing w:after="0" w:line="240" w:lineRule="auto"/>
        <w:ind w:right="0" w:firstLine="709"/>
        <w:rPr>
          <w:rFonts w:ascii="Arial" w:hAnsi="Arial" w:cs="Arial"/>
          <w:sz w:val="24"/>
          <w:szCs w:val="24"/>
        </w:rPr>
      </w:pPr>
      <w:bookmarkStart w:id="56" w:name="sub_1201"/>
      <w:r w:rsidRPr="0037023E">
        <w:rPr>
          <w:rFonts w:ascii="Arial" w:hAnsi="Arial" w:cs="Arial"/>
          <w:sz w:val="24"/>
          <w:szCs w:val="24"/>
        </w:rPr>
        <w:t>1. Одновременно с проектом решения о бюджете поселения на очередной финансовый год и на плановый период в Совет депутатов представляются:</w:t>
      </w:r>
    </w:p>
    <w:p w:rsidR="00EA28C5" w:rsidRPr="0037023E" w:rsidRDefault="00EA28C5" w:rsidP="00C43E8B">
      <w:pPr>
        <w:spacing w:after="0" w:line="240" w:lineRule="auto"/>
        <w:ind w:right="0" w:firstLine="709"/>
        <w:rPr>
          <w:rFonts w:ascii="Arial" w:hAnsi="Arial" w:cs="Arial"/>
          <w:sz w:val="24"/>
          <w:szCs w:val="24"/>
        </w:rPr>
      </w:pPr>
      <w:bookmarkStart w:id="57" w:name="sub_12011"/>
      <w:bookmarkEnd w:id="56"/>
      <w:r w:rsidRPr="0037023E">
        <w:rPr>
          <w:rFonts w:ascii="Arial" w:hAnsi="Arial" w:cs="Arial"/>
          <w:sz w:val="24"/>
          <w:szCs w:val="24"/>
        </w:rPr>
        <w:t>1) основные направления бюджетной политики и основные направления налоговой политики;</w:t>
      </w:r>
    </w:p>
    <w:p w:rsidR="00EA28C5" w:rsidRPr="0037023E" w:rsidRDefault="00EA28C5" w:rsidP="00C43E8B">
      <w:pPr>
        <w:spacing w:after="0" w:line="240" w:lineRule="auto"/>
        <w:ind w:right="0" w:firstLine="709"/>
        <w:rPr>
          <w:rFonts w:ascii="Arial" w:hAnsi="Arial" w:cs="Arial"/>
          <w:sz w:val="24"/>
          <w:szCs w:val="24"/>
        </w:rPr>
      </w:pPr>
      <w:bookmarkStart w:id="58" w:name="sub_12012"/>
      <w:bookmarkEnd w:id="57"/>
      <w:r w:rsidRPr="0037023E">
        <w:rPr>
          <w:rFonts w:ascii="Arial" w:hAnsi="Arial" w:cs="Arial"/>
          <w:sz w:val="24"/>
          <w:szCs w:val="24"/>
        </w:rPr>
        <w:t>2) предварительные итоги социально-экономического развития Черемновского сельсовета за истекший период текущего финансового года и ожидаемые итоги социально-экономического развития Черемновского сельсовета за текущий финансовый год;</w:t>
      </w:r>
    </w:p>
    <w:p w:rsidR="00EA28C5" w:rsidRPr="0037023E" w:rsidRDefault="00EA28C5" w:rsidP="00C43E8B">
      <w:pPr>
        <w:spacing w:after="0" w:line="240" w:lineRule="auto"/>
        <w:ind w:right="0" w:firstLine="709"/>
        <w:rPr>
          <w:rFonts w:ascii="Arial" w:hAnsi="Arial" w:cs="Arial"/>
          <w:sz w:val="24"/>
          <w:szCs w:val="24"/>
        </w:rPr>
      </w:pPr>
      <w:bookmarkStart w:id="59" w:name="sub_12013"/>
      <w:bookmarkEnd w:id="58"/>
      <w:r w:rsidRPr="0037023E">
        <w:rPr>
          <w:rFonts w:ascii="Arial" w:hAnsi="Arial" w:cs="Arial"/>
          <w:sz w:val="24"/>
          <w:szCs w:val="24"/>
        </w:rPr>
        <w:t>3) прогноз социально-экономического развития Черемновского сельсовета;</w:t>
      </w:r>
    </w:p>
    <w:p w:rsidR="00EA28C5" w:rsidRPr="0037023E" w:rsidRDefault="00EA28C5" w:rsidP="00C43E8B">
      <w:pPr>
        <w:spacing w:after="0" w:line="240" w:lineRule="auto"/>
        <w:ind w:right="0" w:firstLine="709"/>
        <w:rPr>
          <w:rFonts w:ascii="Arial" w:hAnsi="Arial" w:cs="Arial"/>
          <w:sz w:val="24"/>
          <w:szCs w:val="24"/>
        </w:rPr>
      </w:pPr>
      <w:bookmarkStart w:id="60" w:name="sub_12014"/>
      <w:bookmarkEnd w:id="59"/>
      <w:r w:rsidRPr="0037023E">
        <w:rPr>
          <w:rFonts w:ascii="Arial" w:hAnsi="Arial" w:cs="Arial"/>
          <w:sz w:val="24"/>
          <w:szCs w:val="24"/>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rsidR="00EA28C5" w:rsidRPr="0037023E" w:rsidRDefault="005C07E8" w:rsidP="00C43E8B">
      <w:pPr>
        <w:spacing w:after="0" w:line="240" w:lineRule="auto"/>
        <w:ind w:right="0" w:firstLine="709"/>
        <w:rPr>
          <w:rFonts w:ascii="Arial" w:hAnsi="Arial" w:cs="Arial"/>
          <w:sz w:val="24"/>
          <w:szCs w:val="24"/>
        </w:rPr>
      </w:pPr>
      <w:bookmarkStart w:id="61" w:name="sub_12015"/>
      <w:bookmarkEnd w:id="60"/>
      <w:r w:rsidRPr="0037023E">
        <w:rPr>
          <w:rFonts w:ascii="Arial" w:hAnsi="Arial" w:cs="Arial"/>
          <w:sz w:val="24"/>
          <w:szCs w:val="24"/>
        </w:rPr>
        <w:t>5)</w:t>
      </w:r>
      <w:r w:rsidR="00EA28C5" w:rsidRPr="0037023E">
        <w:rPr>
          <w:rFonts w:ascii="Arial" w:hAnsi="Arial" w:cs="Arial"/>
          <w:sz w:val="24"/>
          <w:szCs w:val="24"/>
        </w:rPr>
        <w:t xml:space="preserve"> пояснительная записка, содержащая, в том числе, информацию о доходах и расходах бюджета поселения;</w:t>
      </w:r>
    </w:p>
    <w:p w:rsidR="00EA28C5" w:rsidRPr="0037023E" w:rsidRDefault="00EA28C5" w:rsidP="00C43E8B">
      <w:pPr>
        <w:spacing w:after="0" w:line="240" w:lineRule="auto"/>
        <w:ind w:right="0" w:firstLine="709"/>
        <w:rPr>
          <w:rFonts w:ascii="Arial" w:hAnsi="Arial" w:cs="Arial"/>
          <w:sz w:val="24"/>
          <w:szCs w:val="24"/>
        </w:rPr>
      </w:pPr>
      <w:bookmarkStart w:id="62" w:name="sub_12017"/>
      <w:bookmarkEnd w:id="61"/>
      <w:r w:rsidRPr="0037023E">
        <w:rPr>
          <w:rFonts w:ascii="Arial" w:hAnsi="Arial" w:cs="Arial"/>
          <w:sz w:val="24"/>
          <w:szCs w:val="24"/>
        </w:rPr>
        <w:t>6) методики (проекты методик) и расчеты распределения межбюджетных трансфертов;</w:t>
      </w:r>
      <w:bookmarkEnd w:id="62"/>
    </w:p>
    <w:p w:rsidR="00EA28C5" w:rsidRPr="0037023E" w:rsidRDefault="00EA28C5" w:rsidP="00C43E8B">
      <w:pPr>
        <w:spacing w:after="0" w:line="240" w:lineRule="auto"/>
        <w:ind w:right="0" w:firstLine="709"/>
        <w:rPr>
          <w:rFonts w:ascii="Arial" w:hAnsi="Arial" w:cs="Arial"/>
          <w:sz w:val="24"/>
          <w:szCs w:val="24"/>
        </w:rPr>
      </w:pPr>
      <w:r w:rsidRPr="0037023E">
        <w:rPr>
          <w:rFonts w:ascii="Arial" w:hAnsi="Arial" w:cs="Arial"/>
          <w:sz w:val="24"/>
          <w:szCs w:val="24"/>
        </w:rPr>
        <w:t>7) проект распределения капитальных вложений в объекты муниципальной собственности по отраслям и направлениям;</w:t>
      </w:r>
    </w:p>
    <w:p w:rsidR="00EA28C5" w:rsidRPr="0037023E" w:rsidRDefault="00EA28C5" w:rsidP="00C43E8B">
      <w:pPr>
        <w:spacing w:after="0" w:line="240" w:lineRule="auto"/>
        <w:ind w:right="0" w:firstLine="709"/>
        <w:rPr>
          <w:rFonts w:ascii="Arial" w:hAnsi="Arial" w:cs="Arial"/>
          <w:sz w:val="24"/>
          <w:szCs w:val="24"/>
        </w:rPr>
      </w:pPr>
      <w:bookmarkStart w:id="63" w:name="sub_12019"/>
      <w:r w:rsidRPr="0037023E">
        <w:rPr>
          <w:rFonts w:ascii="Arial" w:hAnsi="Arial" w:cs="Arial"/>
          <w:sz w:val="24"/>
          <w:szCs w:val="24"/>
        </w:rPr>
        <w:t>8</w:t>
      </w:r>
      <w:r w:rsidR="005C07E8" w:rsidRPr="0037023E">
        <w:rPr>
          <w:rFonts w:ascii="Arial" w:hAnsi="Arial" w:cs="Arial"/>
          <w:sz w:val="24"/>
          <w:szCs w:val="24"/>
        </w:rPr>
        <w:t>)</w:t>
      </w:r>
      <w:r w:rsidRPr="0037023E">
        <w:rPr>
          <w:rFonts w:ascii="Arial" w:hAnsi="Arial" w:cs="Arial"/>
          <w:sz w:val="24"/>
          <w:szCs w:val="24"/>
        </w:rPr>
        <w:t xml:space="preserve"> </w:t>
      </w:r>
      <w:bookmarkStart w:id="64" w:name="_Hlk88742141"/>
      <w:bookmarkStart w:id="65" w:name="sub_120110"/>
      <w:bookmarkEnd w:id="63"/>
      <w:r w:rsidRPr="0037023E">
        <w:rPr>
          <w:rFonts w:ascii="Arial" w:hAnsi="Arial" w:cs="Arial"/>
          <w:sz w:val="24"/>
          <w:szCs w:val="24"/>
        </w:rPr>
        <w:t>верхний предел муниципального долга на 1 января года, следующего за очередным финансовым годом и каждым годом планового периода;</w:t>
      </w:r>
      <w:bookmarkEnd w:id="64"/>
    </w:p>
    <w:p w:rsidR="00EA28C5" w:rsidRPr="0037023E" w:rsidRDefault="00EA28C5" w:rsidP="00C43E8B">
      <w:pPr>
        <w:spacing w:after="0" w:line="240" w:lineRule="auto"/>
        <w:ind w:right="0" w:firstLine="709"/>
        <w:rPr>
          <w:rFonts w:ascii="Arial" w:hAnsi="Arial" w:cs="Arial"/>
          <w:sz w:val="24"/>
          <w:szCs w:val="24"/>
        </w:rPr>
      </w:pPr>
      <w:bookmarkStart w:id="66" w:name="sub_120112"/>
      <w:bookmarkEnd w:id="65"/>
      <w:r w:rsidRPr="0037023E">
        <w:rPr>
          <w:rFonts w:ascii="Arial" w:hAnsi="Arial" w:cs="Arial"/>
          <w:sz w:val="24"/>
          <w:szCs w:val="24"/>
        </w:rPr>
        <w:lastRenderedPageBreak/>
        <w:t>9) оценка ожидаемого исполнения бюджета поселения на текущий финансовый год</w:t>
      </w:r>
      <w:bookmarkEnd w:id="66"/>
      <w:r w:rsidRPr="0037023E">
        <w:rPr>
          <w:rFonts w:ascii="Arial" w:hAnsi="Arial" w:cs="Arial"/>
          <w:sz w:val="24"/>
          <w:szCs w:val="24"/>
        </w:rPr>
        <w:t>;</w:t>
      </w:r>
    </w:p>
    <w:p w:rsidR="00EA28C5" w:rsidRPr="0037023E" w:rsidRDefault="00EA28C5" w:rsidP="00C43E8B">
      <w:pPr>
        <w:spacing w:after="0" w:line="240" w:lineRule="auto"/>
        <w:ind w:right="0" w:firstLine="709"/>
        <w:rPr>
          <w:rFonts w:ascii="Arial" w:hAnsi="Arial" w:cs="Arial"/>
          <w:sz w:val="24"/>
          <w:szCs w:val="24"/>
        </w:rPr>
      </w:pPr>
      <w:r w:rsidRPr="0037023E">
        <w:rPr>
          <w:rFonts w:ascii="Arial" w:hAnsi="Arial" w:cs="Arial"/>
          <w:sz w:val="24"/>
          <w:szCs w:val="24"/>
        </w:rPr>
        <w:t xml:space="preserve">10) </w:t>
      </w:r>
      <w:bookmarkStart w:id="67" w:name="_Hlk88742493"/>
      <w:r w:rsidRPr="0037023E">
        <w:rPr>
          <w:rFonts w:ascii="Arial" w:hAnsi="Arial" w:cs="Arial"/>
          <w:sz w:val="24"/>
          <w:szCs w:val="24"/>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bookmarkEnd w:id="67"/>
    </w:p>
    <w:p w:rsidR="00EA28C5" w:rsidRPr="0037023E" w:rsidRDefault="00EA28C5" w:rsidP="00C43E8B">
      <w:pPr>
        <w:spacing w:after="0" w:line="240" w:lineRule="auto"/>
        <w:ind w:right="0" w:firstLine="709"/>
        <w:rPr>
          <w:rFonts w:ascii="Arial" w:hAnsi="Arial" w:cs="Arial"/>
          <w:sz w:val="24"/>
          <w:szCs w:val="24"/>
        </w:rPr>
      </w:pPr>
      <w:r w:rsidRPr="0037023E">
        <w:rPr>
          <w:rFonts w:ascii="Arial" w:hAnsi="Arial" w:cs="Arial"/>
          <w:sz w:val="24"/>
          <w:szCs w:val="24"/>
        </w:rPr>
        <w:t>15) реестр источников доходов бюджета поселения.</w:t>
      </w:r>
    </w:p>
    <w:p w:rsidR="00EA28C5" w:rsidRPr="0037023E" w:rsidRDefault="00EA28C5" w:rsidP="0052194C">
      <w:pPr>
        <w:pStyle w:val="2222222"/>
        <w:widowControl/>
        <w:spacing w:before="120" w:after="120"/>
        <w:rPr>
          <w:rFonts w:ascii="Arial" w:hAnsi="Arial" w:cs="Arial"/>
          <w:sz w:val="24"/>
          <w:szCs w:val="24"/>
        </w:rPr>
      </w:pPr>
      <w:r w:rsidRPr="0037023E">
        <w:rPr>
          <w:rStyle w:val="a6"/>
          <w:rFonts w:ascii="Arial" w:hAnsi="Arial" w:cs="Arial"/>
          <w:b/>
          <w:color w:val="auto"/>
          <w:sz w:val="24"/>
          <w:szCs w:val="24"/>
        </w:rPr>
        <w:t>Статья 14.</w:t>
      </w:r>
      <w:r w:rsidRPr="0037023E">
        <w:rPr>
          <w:rFonts w:ascii="Arial" w:hAnsi="Arial" w:cs="Arial"/>
          <w:sz w:val="24"/>
          <w:szCs w:val="24"/>
        </w:rPr>
        <w:t xml:space="preserve"> Внесение проекта решения о бюджете поселения в Совет депутатов </w:t>
      </w:r>
    </w:p>
    <w:p w:rsidR="00EA28C5" w:rsidRPr="0037023E" w:rsidRDefault="00EA28C5" w:rsidP="00C43E8B">
      <w:pPr>
        <w:spacing w:after="0" w:line="240" w:lineRule="auto"/>
        <w:ind w:right="0" w:firstLine="709"/>
        <w:rPr>
          <w:rFonts w:ascii="Arial" w:hAnsi="Arial" w:cs="Arial"/>
          <w:sz w:val="24"/>
          <w:szCs w:val="24"/>
        </w:rPr>
      </w:pPr>
      <w:bookmarkStart w:id="68" w:name="sub_1401"/>
      <w:r w:rsidRPr="0037023E">
        <w:rPr>
          <w:rFonts w:ascii="Arial" w:hAnsi="Arial" w:cs="Arial"/>
          <w:sz w:val="24"/>
          <w:szCs w:val="24"/>
        </w:rPr>
        <w:t xml:space="preserve">1. Администрация Черемновского сельсовета вносит в Совет депутатов проект решения о бюджете поселения на очередной финансовый год и плановый период не позднее 15 ноября текущего года с документами и материалами, указанными в статьях 12 и 13 настоящего Положения. </w:t>
      </w:r>
      <w:bookmarkStart w:id="69" w:name="sub_1402"/>
      <w:bookmarkEnd w:id="68"/>
    </w:p>
    <w:p w:rsidR="00EA28C5" w:rsidRPr="0037023E" w:rsidRDefault="00EA28C5" w:rsidP="00C43E8B">
      <w:pPr>
        <w:pStyle w:val="a4"/>
        <w:spacing w:before="0" w:after="0" w:line="240" w:lineRule="auto"/>
        <w:ind w:firstLine="709"/>
        <w:rPr>
          <w:rFonts w:ascii="Arial" w:hAnsi="Arial" w:cs="Arial"/>
          <w:sz w:val="24"/>
          <w:szCs w:val="24"/>
        </w:rPr>
      </w:pPr>
      <w:r w:rsidRPr="0037023E">
        <w:rPr>
          <w:rFonts w:ascii="Arial" w:hAnsi="Arial" w:cs="Arial"/>
          <w:sz w:val="24"/>
          <w:szCs w:val="24"/>
        </w:rPr>
        <w:t>2. </w:t>
      </w:r>
      <w:r w:rsidRPr="0037023E">
        <w:rPr>
          <w:rFonts w:ascii="Arial" w:hAnsi="Arial" w:cs="Arial"/>
          <w:sz w:val="24"/>
          <w:szCs w:val="24"/>
          <w:lang w:val="ru-RU"/>
        </w:rPr>
        <w:t>Администрация Черемновского сельсовета</w:t>
      </w:r>
      <w:r w:rsidRPr="0037023E">
        <w:rPr>
          <w:rFonts w:ascii="Arial" w:hAnsi="Arial" w:cs="Arial"/>
          <w:sz w:val="24"/>
          <w:szCs w:val="24"/>
        </w:rPr>
        <w:t xml:space="preserve"> в срок, указанный в части 1 настоящей статьи, направляет проект решения о бюджете</w:t>
      </w:r>
      <w:r w:rsidR="00D8073D" w:rsidRPr="0037023E">
        <w:rPr>
          <w:rFonts w:ascii="Arial" w:hAnsi="Arial" w:cs="Arial"/>
          <w:sz w:val="24"/>
          <w:szCs w:val="24"/>
          <w:lang w:val="ru-RU"/>
        </w:rPr>
        <w:t xml:space="preserve"> поселения</w:t>
      </w:r>
      <w:r w:rsidRPr="0037023E">
        <w:rPr>
          <w:rFonts w:ascii="Arial" w:hAnsi="Arial" w:cs="Arial"/>
          <w:sz w:val="24"/>
          <w:szCs w:val="24"/>
        </w:rPr>
        <w:t xml:space="preserve"> на очередной финансовый год и плановый период с документами и материалами, указанными в статьях 1</w:t>
      </w:r>
      <w:r w:rsidRPr="0037023E">
        <w:rPr>
          <w:rFonts w:ascii="Arial" w:hAnsi="Arial" w:cs="Arial"/>
          <w:sz w:val="24"/>
          <w:szCs w:val="24"/>
          <w:lang w:val="ru-RU"/>
        </w:rPr>
        <w:t>2</w:t>
      </w:r>
      <w:r w:rsidRPr="0037023E">
        <w:rPr>
          <w:rFonts w:ascii="Arial" w:hAnsi="Arial" w:cs="Arial"/>
          <w:sz w:val="24"/>
          <w:szCs w:val="24"/>
        </w:rPr>
        <w:t xml:space="preserve"> и 1</w:t>
      </w:r>
      <w:r w:rsidRPr="0037023E">
        <w:rPr>
          <w:rFonts w:ascii="Arial" w:hAnsi="Arial" w:cs="Arial"/>
          <w:sz w:val="24"/>
          <w:szCs w:val="24"/>
          <w:lang w:val="ru-RU"/>
        </w:rPr>
        <w:t>3</w:t>
      </w:r>
      <w:r w:rsidRPr="0037023E">
        <w:rPr>
          <w:rFonts w:ascii="Arial" w:hAnsi="Arial" w:cs="Arial"/>
          <w:sz w:val="24"/>
          <w:szCs w:val="24"/>
        </w:rPr>
        <w:t xml:space="preserve"> настоящего Положения в контрольно-счетную палату Павловского района для подготовки экспертного заключения. </w:t>
      </w:r>
    </w:p>
    <w:bookmarkEnd w:id="69"/>
    <w:p w:rsidR="00EA28C5" w:rsidRPr="0037023E" w:rsidRDefault="00EA28C5" w:rsidP="0052194C">
      <w:pPr>
        <w:pStyle w:val="2222222"/>
        <w:widowControl/>
        <w:spacing w:before="120" w:after="120"/>
        <w:rPr>
          <w:rFonts w:ascii="Arial" w:hAnsi="Arial" w:cs="Arial"/>
          <w:sz w:val="24"/>
          <w:szCs w:val="24"/>
        </w:rPr>
      </w:pPr>
      <w:r w:rsidRPr="0037023E">
        <w:rPr>
          <w:rStyle w:val="a6"/>
          <w:rFonts w:ascii="Arial" w:hAnsi="Arial" w:cs="Arial"/>
          <w:b/>
          <w:color w:val="auto"/>
          <w:sz w:val="24"/>
          <w:szCs w:val="24"/>
        </w:rPr>
        <w:t>Статья 15.</w:t>
      </w:r>
      <w:r w:rsidRPr="0037023E">
        <w:rPr>
          <w:rFonts w:ascii="Arial" w:hAnsi="Arial" w:cs="Arial"/>
          <w:sz w:val="24"/>
          <w:szCs w:val="24"/>
        </w:rPr>
        <w:t xml:space="preserve"> Порядок рассмотрения прое</w:t>
      </w:r>
      <w:r w:rsidR="004303C6" w:rsidRPr="0037023E">
        <w:rPr>
          <w:rFonts w:ascii="Arial" w:hAnsi="Arial" w:cs="Arial"/>
          <w:sz w:val="24"/>
          <w:szCs w:val="24"/>
        </w:rPr>
        <w:t xml:space="preserve">кта решения о бюджете поселения </w:t>
      </w:r>
      <w:r w:rsidRPr="0037023E">
        <w:rPr>
          <w:rFonts w:ascii="Arial" w:hAnsi="Arial" w:cs="Arial"/>
          <w:sz w:val="24"/>
          <w:szCs w:val="24"/>
        </w:rPr>
        <w:t xml:space="preserve">Советом депутатов </w:t>
      </w:r>
    </w:p>
    <w:p w:rsidR="00EA28C5" w:rsidRPr="0037023E" w:rsidRDefault="00EA28C5" w:rsidP="00C43E8B">
      <w:pPr>
        <w:spacing w:after="0" w:line="240" w:lineRule="auto"/>
        <w:ind w:right="0" w:firstLine="709"/>
        <w:rPr>
          <w:rFonts w:ascii="Arial" w:hAnsi="Arial" w:cs="Arial"/>
          <w:sz w:val="24"/>
          <w:szCs w:val="24"/>
        </w:rPr>
      </w:pPr>
      <w:bookmarkStart w:id="70" w:name="sub_1501"/>
      <w:r w:rsidRPr="0037023E">
        <w:rPr>
          <w:rFonts w:ascii="Arial" w:hAnsi="Arial" w:cs="Arial"/>
          <w:sz w:val="24"/>
          <w:szCs w:val="24"/>
        </w:rPr>
        <w:t>1.   Совет депутатов Черемновского сельсовета рассматривает проект решения о бюджете поселения на очередной финансовый год и плановый период в одном чтении.</w:t>
      </w:r>
    </w:p>
    <w:p w:rsidR="00EA28C5" w:rsidRPr="0037023E" w:rsidRDefault="00EA28C5" w:rsidP="00C43E8B">
      <w:pPr>
        <w:spacing w:after="0" w:line="240" w:lineRule="auto"/>
        <w:ind w:right="0" w:firstLine="709"/>
        <w:rPr>
          <w:rFonts w:ascii="Arial" w:hAnsi="Arial" w:cs="Arial"/>
          <w:sz w:val="24"/>
          <w:szCs w:val="24"/>
        </w:rPr>
      </w:pPr>
      <w:bookmarkStart w:id="71" w:name="sub_1502"/>
      <w:bookmarkEnd w:id="70"/>
      <w:r w:rsidRPr="0037023E">
        <w:rPr>
          <w:rFonts w:ascii="Arial" w:hAnsi="Arial" w:cs="Arial"/>
          <w:sz w:val="24"/>
          <w:szCs w:val="24"/>
        </w:rPr>
        <w:t xml:space="preserve">2. </w:t>
      </w:r>
      <w:bookmarkStart w:id="72" w:name="sub_1503"/>
      <w:bookmarkEnd w:id="71"/>
      <w:r w:rsidRPr="0037023E">
        <w:rPr>
          <w:rStyle w:val="a5"/>
          <w:rFonts w:ascii="Arial" w:hAnsi="Arial" w:cs="Arial"/>
          <w:b w:val="0"/>
          <w:sz w:val="24"/>
          <w:szCs w:val="24"/>
        </w:rPr>
        <w:t>Документы и материалы, указанные в статье 12 настоящего решения, подлежат регистрации в Совете депутатов Черемновского сельсовета в установленном порядке и направляются в комиссию по экономической политике, собственности и бюджету.</w:t>
      </w:r>
    </w:p>
    <w:p w:rsidR="00EA28C5" w:rsidRPr="0037023E" w:rsidRDefault="00EA28C5" w:rsidP="00C43E8B">
      <w:pPr>
        <w:spacing w:after="0" w:line="240" w:lineRule="auto"/>
        <w:ind w:right="0" w:firstLine="709"/>
        <w:rPr>
          <w:rFonts w:ascii="Arial" w:hAnsi="Arial" w:cs="Arial"/>
          <w:sz w:val="24"/>
          <w:szCs w:val="24"/>
        </w:rPr>
      </w:pPr>
      <w:bookmarkStart w:id="73" w:name="sub_1505"/>
      <w:bookmarkEnd w:id="72"/>
      <w:r w:rsidRPr="0037023E">
        <w:rPr>
          <w:rFonts w:ascii="Arial" w:hAnsi="Arial" w:cs="Arial"/>
          <w:sz w:val="24"/>
          <w:szCs w:val="24"/>
        </w:rPr>
        <w:t xml:space="preserve">4. </w:t>
      </w:r>
      <w:r w:rsidRPr="0037023E">
        <w:rPr>
          <w:rStyle w:val="a5"/>
          <w:rFonts w:ascii="Arial" w:hAnsi="Arial" w:cs="Arial"/>
          <w:b w:val="0"/>
          <w:sz w:val="24"/>
          <w:szCs w:val="24"/>
        </w:rPr>
        <w:t xml:space="preserve">В течение </w:t>
      </w:r>
      <w:r w:rsidR="002368CC" w:rsidRPr="0037023E">
        <w:rPr>
          <w:rStyle w:val="a5"/>
          <w:rFonts w:ascii="Arial" w:hAnsi="Arial" w:cs="Arial"/>
          <w:b w:val="0"/>
          <w:sz w:val="24"/>
          <w:szCs w:val="24"/>
        </w:rPr>
        <w:t>пяти</w:t>
      </w:r>
      <w:r w:rsidRPr="0037023E">
        <w:rPr>
          <w:rStyle w:val="a5"/>
          <w:rFonts w:ascii="Arial" w:hAnsi="Arial" w:cs="Arial"/>
          <w:b w:val="0"/>
          <w:sz w:val="24"/>
          <w:szCs w:val="24"/>
        </w:rPr>
        <w:t xml:space="preserve"> рабочих дней после представления </w:t>
      </w:r>
      <w:r w:rsidR="002368CC" w:rsidRPr="0037023E">
        <w:rPr>
          <w:rStyle w:val="a5"/>
          <w:rFonts w:ascii="Arial" w:hAnsi="Arial" w:cs="Arial"/>
          <w:b w:val="0"/>
          <w:sz w:val="24"/>
          <w:szCs w:val="24"/>
        </w:rPr>
        <w:t>документов и материалов, указанные в статье 12 настоящего решения</w:t>
      </w:r>
      <w:r w:rsidRPr="0037023E">
        <w:rPr>
          <w:rStyle w:val="a5"/>
          <w:rFonts w:ascii="Arial" w:hAnsi="Arial" w:cs="Arial"/>
          <w:b w:val="0"/>
          <w:sz w:val="24"/>
          <w:szCs w:val="24"/>
        </w:rPr>
        <w:t xml:space="preserve"> председатель Совета депутатов принимает решение о принятии к рассмотрению проекта решения о бюджете поселения и представленных одновременно с ним материалов и документов либо о возврате их в </w:t>
      </w:r>
      <w:r w:rsidR="002368CC" w:rsidRPr="0037023E">
        <w:rPr>
          <w:rFonts w:ascii="Arial" w:hAnsi="Arial" w:cs="Arial"/>
          <w:sz w:val="24"/>
          <w:szCs w:val="24"/>
        </w:rPr>
        <w:t>уполномоченный орган в сфере финансов</w:t>
      </w:r>
      <w:r w:rsidR="002368CC" w:rsidRPr="0037023E">
        <w:rPr>
          <w:rStyle w:val="a5"/>
          <w:rFonts w:ascii="Arial" w:hAnsi="Arial" w:cs="Arial"/>
          <w:b w:val="0"/>
          <w:sz w:val="24"/>
          <w:szCs w:val="24"/>
        </w:rPr>
        <w:t xml:space="preserve"> </w:t>
      </w:r>
      <w:r w:rsidRPr="0037023E">
        <w:rPr>
          <w:rStyle w:val="a5"/>
          <w:rFonts w:ascii="Arial" w:hAnsi="Arial" w:cs="Arial"/>
          <w:b w:val="0"/>
          <w:sz w:val="24"/>
          <w:szCs w:val="24"/>
        </w:rPr>
        <w:t>на доработку, если состав представленных документов и материалов не соответствует требованиям бюджетного законодательства РФ и настоящего Положения.</w:t>
      </w:r>
    </w:p>
    <w:p w:rsidR="00EA28C5" w:rsidRPr="0037023E" w:rsidRDefault="00EA28C5" w:rsidP="00C43E8B">
      <w:pPr>
        <w:spacing w:after="0" w:line="240" w:lineRule="auto"/>
        <w:ind w:right="0" w:firstLine="709"/>
        <w:rPr>
          <w:rFonts w:ascii="Arial" w:hAnsi="Arial" w:cs="Arial"/>
          <w:sz w:val="24"/>
          <w:szCs w:val="24"/>
        </w:rPr>
      </w:pPr>
      <w:bookmarkStart w:id="74" w:name="sub_1506"/>
      <w:bookmarkEnd w:id="73"/>
      <w:r w:rsidRPr="0037023E">
        <w:rPr>
          <w:rFonts w:ascii="Arial" w:hAnsi="Arial" w:cs="Arial"/>
          <w:sz w:val="24"/>
          <w:szCs w:val="24"/>
        </w:rPr>
        <w:t xml:space="preserve">5. </w:t>
      </w:r>
      <w:r w:rsidRPr="0037023E">
        <w:rPr>
          <w:rStyle w:val="a5"/>
          <w:rFonts w:ascii="Arial" w:hAnsi="Arial" w:cs="Arial"/>
          <w:b w:val="0"/>
          <w:sz w:val="24"/>
          <w:szCs w:val="24"/>
        </w:rPr>
        <w:t>Доработанное решение со всеми необходимыми документами и материалами повторно вносится в Совет депутатов в течение 3 рабочих дней со дня возврата.</w:t>
      </w:r>
    </w:p>
    <w:p w:rsidR="00EA28C5" w:rsidRPr="0037023E" w:rsidRDefault="00EA28C5" w:rsidP="00C43E8B">
      <w:pPr>
        <w:spacing w:after="0" w:line="240" w:lineRule="auto"/>
        <w:ind w:right="0" w:firstLine="709"/>
        <w:rPr>
          <w:rFonts w:ascii="Arial" w:hAnsi="Arial" w:cs="Arial"/>
          <w:sz w:val="24"/>
          <w:szCs w:val="24"/>
        </w:rPr>
      </w:pPr>
      <w:bookmarkStart w:id="75" w:name="sub_1507"/>
      <w:bookmarkEnd w:id="74"/>
      <w:r w:rsidRPr="0037023E">
        <w:rPr>
          <w:rFonts w:ascii="Arial" w:hAnsi="Arial" w:cs="Arial"/>
          <w:sz w:val="24"/>
          <w:szCs w:val="24"/>
        </w:rPr>
        <w:t xml:space="preserve">6. </w:t>
      </w:r>
      <w:r w:rsidRPr="0037023E">
        <w:rPr>
          <w:rStyle w:val="a5"/>
          <w:rFonts w:ascii="Arial" w:hAnsi="Arial" w:cs="Arial"/>
          <w:b w:val="0"/>
          <w:sz w:val="24"/>
          <w:szCs w:val="24"/>
        </w:rPr>
        <w:t xml:space="preserve">Проект решения о бюджете поселения направляется в </w:t>
      </w:r>
      <w:r w:rsidR="002368CC" w:rsidRPr="0037023E">
        <w:rPr>
          <w:rStyle w:val="a5"/>
          <w:rFonts w:ascii="Arial" w:hAnsi="Arial" w:cs="Arial"/>
          <w:b w:val="0"/>
          <w:sz w:val="24"/>
          <w:szCs w:val="24"/>
        </w:rPr>
        <w:t>Совет</w:t>
      </w:r>
      <w:r w:rsidRPr="0037023E">
        <w:rPr>
          <w:rStyle w:val="a5"/>
          <w:rFonts w:ascii="Arial" w:hAnsi="Arial" w:cs="Arial"/>
          <w:b w:val="0"/>
          <w:sz w:val="24"/>
          <w:szCs w:val="24"/>
        </w:rPr>
        <w:t xml:space="preserve"> депутатов для внесения замечаний и предложений.</w:t>
      </w:r>
    </w:p>
    <w:bookmarkEnd w:id="75"/>
    <w:p w:rsidR="00EA28C5" w:rsidRPr="0037023E" w:rsidRDefault="00EA28C5" w:rsidP="00C43E8B">
      <w:pPr>
        <w:pStyle w:val="a4"/>
        <w:spacing w:before="0" w:after="0" w:line="240" w:lineRule="auto"/>
        <w:ind w:firstLine="708"/>
        <w:rPr>
          <w:rStyle w:val="a5"/>
          <w:rFonts w:ascii="Arial" w:hAnsi="Arial" w:cs="Arial"/>
          <w:b w:val="0"/>
          <w:sz w:val="24"/>
          <w:szCs w:val="24"/>
        </w:rPr>
      </w:pPr>
      <w:r w:rsidRPr="0037023E">
        <w:rPr>
          <w:rStyle w:val="a5"/>
          <w:rFonts w:ascii="Arial" w:hAnsi="Arial" w:cs="Arial"/>
          <w:b w:val="0"/>
          <w:sz w:val="24"/>
          <w:szCs w:val="24"/>
        </w:rPr>
        <w:t>7. Головным органом по проекту решения о бюджете</w:t>
      </w:r>
      <w:r w:rsidRPr="0037023E">
        <w:rPr>
          <w:rStyle w:val="a5"/>
          <w:rFonts w:ascii="Arial" w:hAnsi="Arial" w:cs="Arial"/>
          <w:b w:val="0"/>
          <w:sz w:val="24"/>
          <w:szCs w:val="24"/>
          <w:lang w:val="ru-RU"/>
        </w:rPr>
        <w:t xml:space="preserve"> поселения</w:t>
      </w:r>
      <w:r w:rsidRPr="0037023E">
        <w:rPr>
          <w:rStyle w:val="a5"/>
          <w:rFonts w:ascii="Arial" w:hAnsi="Arial" w:cs="Arial"/>
          <w:b w:val="0"/>
          <w:sz w:val="24"/>
          <w:szCs w:val="24"/>
        </w:rPr>
        <w:t xml:space="preserve"> является </w:t>
      </w:r>
      <w:r w:rsidRPr="0037023E">
        <w:rPr>
          <w:rStyle w:val="a5"/>
          <w:rFonts w:ascii="Arial" w:hAnsi="Arial" w:cs="Arial"/>
          <w:b w:val="0"/>
          <w:sz w:val="24"/>
          <w:szCs w:val="24"/>
          <w:lang w:val="ru-RU"/>
        </w:rPr>
        <w:t>Совет</w:t>
      </w:r>
      <w:r w:rsidRPr="0037023E">
        <w:rPr>
          <w:rStyle w:val="a5"/>
          <w:rFonts w:ascii="Arial" w:hAnsi="Arial" w:cs="Arial"/>
          <w:b w:val="0"/>
          <w:sz w:val="24"/>
          <w:szCs w:val="24"/>
        </w:rPr>
        <w:t xml:space="preserve"> депутатов </w:t>
      </w:r>
      <w:r w:rsidRPr="0037023E">
        <w:rPr>
          <w:rStyle w:val="a5"/>
          <w:rFonts w:ascii="Arial" w:hAnsi="Arial" w:cs="Arial"/>
          <w:b w:val="0"/>
          <w:sz w:val="24"/>
          <w:szCs w:val="24"/>
          <w:lang w:val="ru-RU"/>
        </w:rPr>
        <w:t>Черемновского сельсовета</w:t>
      </w:r>
      <w:r w:rsidRPr="0037023E">
        <w:rPr>
          <w:rStyle w:val="a5"/>
          <w:rFonts w:ascii="Arial" w:hAnsi="Arial" w:cs="Arial"/>
          <w:b w:val="0"/>
          <w:sz w:val="24"/>
          <w:szCs w:val="24"/>
        </w:rPr>
        <w:t>.</w:t>
      </w:r>
    </w:p>
    <w:p w:rsidR="00EA28C5" w:rsidRPr="0037023E" w:rsidRDefault="00EA28C5" w:rsidP="0052194C">
      <w:pPr>
        <w:pStyle w:val="2222222"/>
        <w:widowControl/>
        <w:spacing w:before="120" w:after="120"/>
        <w:rPr>
          <w:rFonts w:ascii="Arial" w:hAnsi="Arial" w:cs="Arial"/>
          <w:sz w:val="24"/>
          <w:szCs w:val="24"/>
        </w:rPr>
      </w:pPr>
      <w:r w:rsidRPr="0037023E">
        <w:rPr>
          <w:rStyle w:val="a6"/>
          <w:rFonts w:ascii="Arial" w:hAnsi="Arial" w:cs="Arial"/>
          <w:b/>
          <w:color w:val="auto"/>
          <w:sz w:val="24"/>
          <w:szCs w:val="24"/>
        </w:rPr>
        <w:t>Статья 16.</w:t>
      </w:r>
      <w:r w:rsidRPr="0037023E">
        <w:rPr>
          <w:rFonts w:ascii="Arial" w:hAnsi="Arial" w:cs="Arial"/>
          <w:sz w:val="24"/>
          <w:szCs w:val="24"/>
        </w:rPr>
        <w:t xml:space="preserve"> Публичные слушания по проекту решения о бюджете поселения на очередной финансовый год и плановый период</w:t>
      </w:r>
    </w:p>
    <w:p w:rsidR="00EA28C5" w:rsidRPr="0037023E" w:rsidRDefault="00EA28C5" w:rsidP="00C43E8B">
      <w:pPr>
        <w:spacing w:after="0" w:line="240" w:lineRule="auto"/>
        <w:ind w:right="0" w:firstLine="709"/>
        <w:rPr>
          <w:rFonts w:ascii="Arial" w:hAnsi="Arial" w:cs="Arial"/>
          <w:sz w:val="24"/>
          <w:szCs w:val="24"/>
        </w:rPr>
      </w:pPr>
      <w:bookmarkStart w:id="76" w:name="sub_1601"/>
      <w:r w:rsidRPr="0037023E">
        <w:rPr>
          <w:rFonts w:ascii="Arial" w:hAnsi="Arial" w:cs="Arial"/>
          <w:sz w:val="24"/>
          <w:szCs w:val="24"/>
        </w:rPr>
        <w:t>1.  Проект решения о бюджете поселения на очередной финансовый год и плановый период подлежит открытому обсуждению в ходе публичных слушаний.</w:t>
      </w:r>
    </w:p>
    <w:p w:rsidR="00EA28C5" w:rsidRPr="0037023E" w:rsidRDefault="00EA28C5" w:rsidP="00C43E8B">
      <w:pPr>
        <w:spacing w:after="0" w:line="240" w:lineRule="auto"/>
        <w:ind w:right="0" w:firstLine="709"/>
        <w:rPr>
          <w:rFonts w:ascii="Arial" w:hAnsi="Arial" w:cs="Arial"/>
          <w:sz w:val="24"/>
          <w:szCs w:val="24"/>
        </w:rPr>
      </w:pPr>
      <w:bookmarkStart w:id="77" w:name="sub_1602"/>
      <w:bookmarkEnd w:id="76"/>
      <w:r w:rsidRPr="0037023E">
        <w:rPr>
          <w:rFonts w:ascii="Arial" w:hAnsi="Arial" w:cs="Arial"/>
          <w:sz w:val="24"/>
          <w:szCs w:val="24"/>
        </w:rPr>
        <w:t>2. Дата проведения публичных слушаний назначается Советом депутатов до начала сессии, на которой планируется рассмотрение проекта решения о бюджете поселения на очередной финансовый год и плановый период.</w:t>
      </w:r>
    </w:p>
    <w:p w:rsidR="00EA28C5" w:rsidRPr="0037023E" w:rsidRDefault="00EA28C5" w:rsidP="00C43E8B">
      <w:pPr>
        <w:spacing w:after="0" w:line="240" w:lineRule="auto"/>
        <w:ind w:right="0" w:firstLine="709"/>
        <w:rPr>
          <w:rFonts w:ascii="Arial" w:hAnsi="Arial" w:cs="Arial"/>
          <w:sz w:val="24"/>
          <w:szCs w:val="24"/>
        </w:rPr>
      </w:pPr>
      <w:bookmarkStart w:id="78" w:name="sub_1603"/>
      <w:bookmarkEnd w:id="77"/>
      <w:r w:rsidRPr="0037023E">
        <w:rPr>
          <w:rFonts w:ascii="Arial" w:hAnsi="Arial" w:cs="Arial"/>
          <w:sz w:val="24"/>
          <w:szCs w:val="24"/>
        </w:rPr>
        <w:t>3. Результаты (итоги) публичных слушаний принимаются во внимание при принятии проекта бюджета поселения.</w:t>
      </w:r>
    </w:p>
    <w:bookmarkEnd w:id="42"/>
    <w:bookmarkEnd w:id="78"/>
    <w:p w:rsidR="00EA28C5" w:rsidRPr="0037023E" w:rsidRDefault="00EA28C5" w:rsidP="0052194C">
      <w:pPr>
        <w:pStyle w:val="2222222"/>
        <w:widowControl/>
        <w:spacing w:after="120"/>
        <w:rPr>
          <w:rFonts w:ascii="Arial" w:hAnsi="Arial" w:cs="Arial"/>
          <w:sz w:val="24"/>
          <w:szCs w:val="24"/>
        </w:rPr>
      </w:pPr>
      <w:r w:rsidRPr="0037023E">
        <w:rPr>
          <w:rStyle w:val="a6"/>
          <w:rFonts w:ascii="Arial" w:hAnsi="Arial" w:cs="Arial"/>
          <w:b/>
          <w:color w:val="auto"/>
          <w:sz w:val="24"/>
          <w:szCs w:val="24"/>
        </w:rPr>
        <w:t>Статья 17.</w:t>
      </w:r>
      <w:r w:rsidRPr="0037023E">
        <w:rPr>
          <w:rFonts w:ascii="Arial" w:hAnsi="Arial" w:cs="Arial"/>
          <w:sz w:val="24"/>
          <w:szCs w:val="24"/>
        </w:rPr>
        <w:t xml:space="preserve"> Рассмотрение проекта решения о бюджете поселения на очередной финансовый год и плановый период</w:t>
      </w:r>
    </w:p>
    <w:p w:rsidR="00EA28C5" w:rsidRPr="0037023E" w:rsidRDefault="00EA28C5" w:rsidP="00C43E8B">
      <w:pPr>
        <w:spacing w:after="0" w:line="240" w:lineRule="auto"/>
        <w:ind w:right="0" w:firstLine="709"/>
        <w:rPr>
          <w:rFonts w:ascii="Arial" w:hAnsi="Arial" w:cs="Arial"/>
          <w:sz w:val="24"/>
          <w:szCs w:val="24"/>
        </w:rPr>
      </w:pPr>
      <w:bookmarkStart w:id="79" w:name="sub_1901"/>
      <w:r w:rsidRPr="0037023E">
        <w:rPr>
          <w:rFonts w:ascii="Arial" w:hAnsi="Arial" w:cs="Arial"/>
          <w:sz w:val="24"/>
          <w:szCs w:val="24"/>
        </w:rPr>
        <w:lastRenderedPageBreak/>
        <w:t>1. В течение 10 рабочих дней со дня принятия решения о принятии к рассмотрению проекта решения, обсужда</w:t>
      </w:r>
      <w:r w:rsidR="00334AD4" w:rsidRPr="0037023E">
        <w:rPr>
          <w:rFonts w:ascii="Arial" w:hAnsi="Arial" w:cs="Arial"/>
          <w:sz w:val="24"/>
          <w:szCs w:val="24"/>
        </w:rPr>
        <w:t>е</w:t>
      </w:r>
      <w:r w:rsidRPr="0037023E">
        <w:rPr>
          <w:rFonts w:ascii="Arial" w:hAnsi="Arial" w:cs="Arial"/>
          <w:sz w:val="24"/>
          <w:szCs w:val="24"/>
        </w:rPr>
        <w:t>т</w:t>
      </w:r>
      <w:r w:rsidR="00334AD4" w:rsidRPr="0037023E">
        <w:rPr>
          <w:rFonts w:ascii="Arial" w:hAnsi="Arial" w:cs="Arial"/>
          <w:sz w:val="24"/>
          <w:szCs w:val="24"/>
        </w:rPr>
        <w:t>ся</w:t>
      </w:r>
      <w:r w:rsidRPr="0037023E">
        <w:rPr>
          <w:rFonts w:ascii="Arial" w:hAnsi="Arial" w:cs="Arial"/>
          <w:sz w:val="24"/>
          <w:szCs w:val="24"/>
        </w:rPr>
        <w:t xml:space="preserve"> проект решения, готовят</w:t>
      </w:r>
      <w:r w:rsidR="00334AD4" w:rsidRPr="0037023E">
        <w:rPr>
          <w:rFonts w:ascii="Arial" w:hAnsi="Arial" w:cs="Arial"/>
          <w:sz w:val="24"/>
          <w:szCs w:val="24"/>
        </w:rPr>
        <w:t>ся</w:t>
      </w:r>
      <w:r w:rsidRPr="0037023E">
        <w:rPr>
          <w:rFonts w:ascii="Arial" w:hAnsi="Arial" w:cs="Arial"/>
          <w:sz w:val="24"/>
          <w:szCs w:val="24"/>
        </w:rPr>
        <w:t xml:space="preserve"> замечания и свод поправок к проекту решения в виде приложения к указанному решению.</w:t>
      </w:r>
    </w:p>
    <w:p w:rsidR="00EA28C5" w:rsidRPr="0037023E" w:rsidRDefault="00EA28C5" w:rsidP="00C43E8B">
      <w:pPr>
        <w:spacing w:after="0" w:line="240" w:lineRule="auto"/>
        <w:ind w:right="0" w:firstLine="709"/>
        <w:rPr>
          <w:rFonts w:ascii="Arial" w:hAnsi="Arial" w:cs="Arial"/>
          <w:sz w:val="24"/>
          <w:szCs w:val="24"/>
        </w:rPr>
      </w:pPr>
      <w:r w:rsidRPr="0037023E">
        <w:rPr>
          <w:rFonts w:ascii="Arial" w:hAnsi="Arial" w:cs="Arial"/>
          <w:sz w:val="24"/>
          <w:szCs w:val="24"/>
        </w:rPr>
        <w:t xml:space="preserve">2. Контрольно-счетная палата Павловского района проводит экспертизу проекта </w:t>
      </w:r>
      <w:r w:rsidRPr="0037023E">
        <w:rPr>
          <w:rStyle w:val="a5"/>
          <w:rFonts w:ascii="Arial" w:hAnsi="Arial" w:cs="Arial"/>
          <w:b w:val="0"/>
          <w:sz w:val="24"/>
          <w:szCs w:val="24"/>
        </w:rPr>
        <w:t>решения о бюджете поселения на</w:t>
      </w:r>
      <w:r w:rsidRPr="0037023E">
        <w:rPr>
          <w:rStyle w:val="a5"/>
          <w:rFonts w:ascii="Arial" w:hAnsi="Arial" w:cs="Arial"/>
          <w:sz w:val="24"/>
          <w:szCs w:val="24"/>
        </w:rPr>
        <w:t xml:space="preserve"> </w:t>
      </w:r>
      <w:r w:rsidRPr="0037023E">
        <w:rPr>
          <w:rFonts w:ascii="Arial" w:hAnsi="Arial" w:cs="Arial"/>
          <w:sz w:val="24"/>
          <w:szCs w:val="24"/>
        </w:rPr>
        <w:t xml:space="preserve">очередной финансовый год и плановый период в течение 15 дней после его получения, по результатам которой председатель контрольно-счетной палаты представляет в </w:t>
      </w:r>
      <w:r w:rsidRPr="0037023E">
        <w:rPr>
          <w:rStyle w:val="a5"/>
          <w:rFonts w:ascii="Arial" w:hAnsi="Arial" w:cs="Arial"/>
          <w:b w:val="0"/>
          <w:sz w:val="24"/>
          <w:szCs w:val="24"/>
        </w:rPr>
        <w:t>Совет депутатов Черемновского сельсовета</w:t>
      </w:r>
      <w:r w:rsidRPr="0037023E">
        <w:rPr>
          <w:rStyle w:val="a5"/>
          <w:rFonts w:ascii="Arial" w:hAnsi="Arial" w:cs="Arial"/>
          <w:sz w:val="24"/>
          <w:szCs w:val="24"/>
        </w:rPr>
        <w:t xml:space="preserve"> </w:t>
      </w:r>
      <w:r w:rsidRPr="0037023E">
        <w:rPr>
          <w:rFonts w:ascii="Arial" w:hAnsi="Arial" w:cs="Arial"/>
          <w:sz w:val="24"/>
          <w:szCs w:val="24"/>
        </w:rPr>
        <w:t>соответствующее заключение.</w:t>
      </w:r>
    </w:p>
    <w:p w:rsidR="00EA28C5" w:rsidRPr="0037023E" w:rsidRDefault="00EA28C5" w:rsidP="00C43E8B">
      <w:pPr>
        <w:spacing w:after="0" w:line="240" w:lineRule="auto"/>
        <w:ind w:right="0" w:firstLine="709"/>
        <w:rPr>
          <w:rFonts w:ascii="Arial" w:hAnsi="Arial" w:cs="Arial"/>
          <w:sz w:val="24"/>
          <w:szCs w:val="24"/>
        </w:rPr>
      </w:pPr>
      <w:bookmarkStart w:id="80" w:name="sub_1903"/>
      <w:bookmarkEnd w:id="79"/>
      <w:r w:rsidRPr="0037023E">
        <w:rPr>
          <w:rFonts w:ascii="Arial" w:hAnsi="Arial" w:cs="Arial"/>
          <w:sz w:val="24"/>
          <w:szCs w:val="24"/>
        </w:rPr>
        <w:t>3. Рассмотрение и принятие на сессии проекта решения о бюджете поселения на очередной финансовый год и плановый период осуществляется в порядке, установленном Регламентом Совета депутатов Черемновского сельсовета.</w:t>
      </w:r>
    </w:p>
    <w:p w:rsidR="00EA28C5" w:rsidRPr="0037023E" w:rsidRDefault="00EA28C5" w:rsidP="00C43E8B">
      <w:pPr>
        <w:spacing w:after="0" w:line="240" w:lineRule="auto"/>
        <w:ind w:right="0" w:firstLine="709"/>
        <w:rPr>
          <w:rFonts w:ascii="Arial" w:hAnsi="Arial" w:cs="Arial"/>
          <w:sz w:val="24"/>
          <w:szCs w:val="24"/>
        </w:rPr>
      </w:pPr>
      <w:bookmarkStart w:id="81" w:name="sub_1904"/>
      <w:bookmarkEnd w:id="80"/>
      <w:r w:rsidRPr="0037023E">
        <w:rPr>
          <w:rFonts w:ascii="Arial" w:hAnsi="Arial" w:cs="Arial"/>
          <w:sz w:val="24"/>
          <w:szCs w:val="24"/>
        </w:rPr>
        <w:t>4. Если по итогам голосования решени</w:t>
      </w:r>
      <w:r w:rsidR="00334AD4" w:rsidRPr="0037023E">
        <w:rPr>
          <w:rFonts w:ascii="Arial" w:hAnsi="Arial" w:cs="Arial"/>
          <w:sz w:val="24"/>
          <w:szCs w:val="24"/>
        </w:rPr>
        <w:t>е</w:t>
      </w:r>
      <w:r w:rsidRPr="0037023E">
        <w:rPr>
          <w:rFonts w:ascii="Arial" w:hAnsi="Arial" w:cs="Arial"/>
          <w:sz w:val="24"/>
          <w:szCs w:val="24"/>
        </w:rPr>
        <w:t xml:space="preserve"> не набрало необходимого числа голосов, то Совет депутатов принимает одно из следующих решений:</w:t>
      </w:r>
    </w:p>
    <w:p w:rsidR="00EA28C5" w:rsidRPr="0037023E" w:rsidRDefault="00EA28C5" w:rsidP="00C43E8B">
      <w:pPr>
        <w:pStyle w:val="ConsNonformat"/>
        <w:spacing w:line="240" w:lineRule="auto"/>
        <w:ind w:firstLine="709"/>
        <w:rPr>
          <w:rFonts w:ascii="Arial" w:hAnsi="Arial" w:cs="Arial"/>
          <w:sz w:val="24"/>
          <w:szCs w:val="24"/>
        </w:rPr>
      </w:pPr>
      <w:r w:rsidRPr="0037023E">
        <w:rPr>
          <w:rFonts w:ascii="Arial" w:hAnsi="Arial" w:cs="Arial"/>
          <w:sz w:val="24"/>
          <w:szCs w:val="24"/>
        </w:rPr>
        <w:t>а) о создании согласительной комиссии из равного количества депутатов Совета депутатов Черемновского сельсовета и представителей Администрации сельсовета, которая в течение 15 рабочих дней разрабатывает согласованный вариант уточненных показателей решения бюджета поселения, после чего глава сельсовета вносит решение о бюджете поселения для рассмотрения на сессии.</w:t>
      </w:r>
    </w:p>
    <w:p w:rsidR="00EA28C5" w:rsidRPr="0037023E" w:rsidRDefault="00EA28C5" w:rsidP="00C43E8B">
      <w:pPr>
        <w:pStyle w:val="ConsNonformat"/>
        <w:spacing w:line="240" w:lineRule="auto"/>
        <w:ind w:firstLine="709"/>
        <w:rPr>
          <w:rFonts w:ascii="Arial" w:hAnsi="Arial" w:cs="Arial"/>
          <w:sz w:val="24"/>
          <w:szCs w:val="24"/>
        </w:rPr>
      </w:pPr>
      <w:r w:rsidRPr="0037023E">
        <w:rPr>
          <w:rFonts w:ascii="Arial" w:hAnsi="Arial" w:cs="Arial"/>
          <w:sz w:val="24"/>
          <w:szCs w:val="24"/>
        </w:rPr>
        <w:t>Совет депутатов Черемновского сельсовета рассматривает внесенное решение без рассмотрения на комиссиях;</w:t>
      </w:r>
    </w:p>
    <w:p w:rsidR="00EA28C5" w:rsidRPr="0037023E" w:rsidRDefault="00EA28C5" w:rsidP="00C43E8B">
      <w:pPr>
        <w:pStyle w:val="ConsNonformat"/>
        <w:spacing w:line="240" w:lineRule="auto"/>
        <w:ind w:firstLine="709"/>
        <w:rPr>
          <w:rFonts w:ascii="Arial" w:hAnsi="Arial" w:cs="Arial"/>
          <w:sz w:val="24"/>
          <w:szCs w:val="24"/>
        </w:rPr>
      </w:pPr>
      <w:r w:rsidRPr="0037023E">
        <w:rPr>
          <w:rFonts w:ascii="Arial" w:hAnsi="Arial" w:cs="Arial"/>
          <w:sz w:val="24"/>
          <w:szCs w:val="24"/>
        </w:rPr>
        <w:t xml:space="preserve">б) о возвращении решения в Администрацию </w:t>
      </w:r>
      <w:r w:rsidR="00334AD4" w:rsidRPr="0037023E">
        <w:rPr>
          <w:rFonts w:ascii="Arial" w:hAnsi="Arial" w:cs="Arial"/>
          <w:sz w:val="24"/>
          <w:szCs w:val="24"/>
        </w:rPr>
        <w:t>сельсовета</w:t>
      </w:r>
      <w:r w:rsidRPr="0037023E">
        <w:rPr>
          <w:rFonts w:ascii="Arial" w:hAnsi="Arial" w:cs="Arial"/>
          <w:sz w:val="24"/>
          <w:szCs w:val="24"/>
        </w:rPr>
        <w:t>. В этом случае в течение 15 рабочих дней со дня получения глава сельсовета представляет решение о бюджете поселения в новой редакции с учетом замечаний Совета депутатов Черемновского сельсовета.</w:t>
      </w:r>
    </w:p>
    <w:p w:rsidR="00EA28C5" w:rsidRPr="0037023E" w:rsidRDefault="00EA28C5" w:rsidP="00C43E8B">
      <w:pPr>
        <w:pStyle w:val="ConsNonformat"/>
        <w:spacing w:line="240" w:lineRule="auto"/>
        <w:ind w:firstLine="709"/>
        <w:rPr>
          <w:rFonts w:ascii="Arial" w:hAnsi="Arial" w:cs="Arial"/>
          <w:sz w:val="24"/>
          <w:szCs w:val="24"/>
        </w:rPr>
      </w:pPr>
      <w:r w:rsidRPr="0037023E">
        <w:rPr>
          <w:rFonts w:ascii="Arial" w:hAnsi="Arial" w:cs="Arial"/>
          <w:sz w:val="24"/>
          <w:szCs w:val="24"/>
        </w:rPr>
        <w:t xml:space="preserve">5. Бюджетная роспись составляется главным распорядителем бюджетных средств по распорядителям и получателям бюджетных средств на основе утвержденного бюджета в соответствии с функциональной и экономической классификациями расходов бюджетов РФ с поквартальной разбивкой и представляется в </w:t>
      </w:r>
      <w:r w:rsidR="00334AD4" w:rsidRPr="0037023E">
        <w:rPr>
          <w:rFonts w:ascii="Arial" w:hAnsi="Arial" w:cs="Arial"/>
          <w:sz w:val="24"/>
          <w:szCs w:val="24"/>
        </w:rPr>
        <w:t>К</w:t>
      </w:r>
      <w:r w:rsidRPr="0037023E">
        <w:rPr>
          <w:rFonts w:ascii="Arial" w:hAnsi="Arial" w:cs="Arial"/>
          <w:sz w:val="24"/>
          <w:szCs w:val="24"/>
        </w:rPr>
        <w:t xml:space="preserve">омитет по финансам, </w:t>
      </w:r>
      <w:r w:rsidR="00334AD4" w:rsidRPr="0037023E">
        <w:rPr>
          <w:rFonts w:ascii="Arial" w:hAnsi="Arial" w:cs="Arial"/>
          <w:sz w:val="24"/>
          <w:szCs w:val="24"/>
        </w:rPr>
        <w:t>налоговой и кредитной политике А</w:t>
      </w:r>
      <w:r w:rsidRPr="0037023E">
        <w:rPr>
          <w:rFonts w:ascii="Arial" w:hAnsi="Arial" w:cs="Arial"/>
          <w:sz w:val="24"/>
          <w:szCs w:val="24"/>
        </w:rPr>
        <w:t>дминистрации Павловского района в течение 10 дней со дня утверждения бюджета.</w:t>
      </w:r>
    </w:p>
    <w:p w:rsidR="00EA28C5" w:rsidRPr="0037023E" w:rsidRDefault="00EA28C5" w:rsidP="00EC6DB5">
      <w:pPr>
        <w:pStyle w:val="ConsNonformat"/>
        <w:spacing w:line="240" w:lineRule="auto"/>
        <w:ind w:firstLine="709"/>
        <w:rPr>
          <w:rFonts w:ascii="Arial" w:hAnsi="Arial" w:cs="Arial"/>
          <w:sz w:val="24"/>
          <w:szCs w:val="24"/>
        </w:rPr>
      </w:pPr>
      <w:r w:rsidRPr="0037023E">
        <w:rPr>
          <w:rFonts w:ascii="Arial" w:hAnsi="Arial" w:cs="Arial"/>
          <w:sz w:val="24"/>
          <w:szCs w:val="24"/>
        </w:rPr>
        <w:t>В течение 5 дней со дня получения уведомления</w:t>
      </w:r>
      <w:r w:rsidR="00EC6DB5" w:rsidRPr="0037023E">
        <w:rPr>
          <w:rFonts w:ascii="Arial" w:hAnsi="Arial" w:cs="Arial"/>
          <w:sz w:val="24"/>
          <w:szCs w:val="24"/>
        </w:rPr>
        <w:t xml:space="preserve"> от Комитет по финансам, налоговой и кредитной политике Администрации Павловского района</w:t>
      </w:r>
      <w:r w:rsidRPr="0037023E">
        <w:rPr>
          <w:rFonts w:ascii="Arial" w:hAnsi="Arial" w:cs="Arial"/>
          <w:sz w:val="24"/>
          <w:szCs w:val="24"/>
        </w:rPr>
        <w:t xml:space="preserve"> о бюджетных ассигнованиях </w:t>
      </w:r>
      <w:r w:rsidR="00EC6DB5" w:rsidRPr="0037023E">
        <w:rPr>
          <w:rFonts w:ascii="Arial" w:hAnsi="Arial" w:cs="Arial"/>
          <w:sz w:val="24"/>
          <w:szCs w:val="24"/>
        </w:rPr>
        <w:t>глава сельсовета</w:t>
      </w:r>
      <w:r w:rsidRPr="0037023E">
        <w:rPr>
          <w:rFonts w:ascii="Arial" w:hAnsi="Arial" w:cs="Arial"/>
          <w:sz w:val="24"/>
          <w:szCs w:val="24"/>
        </w:rPr>
        <w:t xml:space="preserve"> утверждает эту смету.</w:t>
      </w:r>
    </w:p>
    <w:bookmarkEnd w:id="81"/>
    <w:p w:rsidR="00EA28C5" w:rsidRPr="0037023E" w:rsidRDefault="00EA28C5" w:rsidP="0052194C">
      <w:pPr>
        <w:pStyle w:val="2222222"/>
        <w:widowControl/>
        <w:spacing w:before="120" w:after="120"/>
        <w:rPr>
          <w:rFonts w:ascii="Arial" w:hAnsi="Arial" w:cs="Arial"/>
          <w:sz w:val="24"/>
          <w:szCs w:val="24"/>
        </w:rPr>
      </w:pPr>
      <w:r w:rsidRPr="0037023E">
        <w:rPr>
          <w:rStyle w:val="a6"/>
          <w:rFonts w:ascii="Arial" w:hAnsi="Arial" w:cs="Arial"/>
          <w:b/>
          <w:color w:val="auto"/>
          <w:sz w:val="24"/>
          <w:szCs w:val="24"/>
        </w:rPr>
        <w:t>Статья 18.</w:t>
      </w:r>
      <w:r w:rsidRPr="0037023E">
        <w:rPr>
          <w:rFonts w:ascii="Arial" w:hAnsi="Arial" w:cs="Arial"/>
          <w:sz w:val="24"/>
          <w:szCs w:val="24"/>
        </w:rPr>
        <w:t xml:space="preserve"> Внесение изменений в решение о бюджете поселения в текущем финансовом году</w:t>
      </w:r>
    </w:p>
    <w:p w:rsidR="00EA28C5" w:rsidRPr="0037023E" w:rsidRDefault="00EA28C5" w:rsidP="00C43E8B">
      <w:pPr>
        <w:spacing w:after="0" w:line="240" w:lineRule="auto"/>
        <w:ind w:right="0" w:firstLine="709"/>
        <w:rPr>
          <w:rFonts w:ascii="Arial" w:hAnsi="Arial" w:cs="Arial"/>
          <w:sz w:val="24"/>
          <w:szCs w:val="24"/>
        </w:rPr>
      </w:pPr>
      <w:bookmarkStart w:id="82" w:name="sub_22"/>
      <w:r w:rsidRPr="0037023E">
        <w:rPr>
          <w:rFonts w:ascii="Arial" w:hAnsi="Arial" w:cs="Arial"/>
          <w:sz w:val="24"/>
          <w:szCs w:val="24"/>
        </w:rPr>
        <w:t>1. Администрация Черемновского сельсовета разрабатывает проекты решений Совета депутатов о внесении изменений в решение о бюджете поселения на текущий финансовый год и плановый период по вопросам, являющимся предметом правового регулирования решения о бюджете.</w:t>
      </w:r>
    </w:p>
    <w:p w:rsidR="00EA28C5" w:rsidRPr="0037023E" w:rsidRDefault="00EA28C5" w:rsidP="00C43E8B">
      <w:pPr>
        <w:spacing w:after="0" w:line="240" w:lineRule="auto"/>
        <w:ind w:right="0" w:firstLine="709"/>
        <w:rPr>
          <w:rFonts w:ascii="Arial" w:hAnsi="Arial" w:cs="Arial"/>
          <w:sz w:val="24"/>
          <w:szCs w:val="24"/>
        </w:rPr>
      </w:pPr>
      <w:r w:rsidRPr="0037023E">
        <w:rPr>
          <w:rFonts w:ascii="Arial" w:hAnsi="Arial" w:cs="Arial"/>
          <w:sz w:val="24"/>
          <w:szCs w:val="24"/>
        </w:rPr>
        <w:t>2. 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Администрацией Черемновского сельсовета без внесения изменений в решения о бюджете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Черемновский сельсовет, в случае недостаточно предусмотренных на их  исполнение бюджетных ассигнований в размере, предусмотренном бюджетным кодексом Российской Федерации.</w:t>
      </w:r>
    </w:p>
    <w:bookmarkEnd w:id="82"/>
    <w:p w:rsidR="00EA28C5" w:rsidRPr="0037023E" w:rsidRDefault="00EA28C5" w:rsidP="0054132D">
      <w:pPr>
        <w:pStyle w:val="2222222"/>
        <w:widowControl/>
        <w:spacing w:before="120" w:after="120"/>
        <w:rPr>
          <w:rFonts w:ascii="Arial" w:hAnsi="Arial" w:cs="Arial"/>
          <w:sz w:val="24"/>
          <w:szCs w:val="24"/>
        </w:rPr>
      </w:pPr>
      <w:r w:rsidRPr="0037023E">
        <w:rPr>
          <w:rStyle w:val="a6"/>
          <w:rFonts w:ascii="Arial" w:hAnsi="Arial" w:cs="Arial"/>
          <w:b/>
          <w:color w:val="auto"/>
          <w:sz w:val="24"/>
          <w:szCs w:val="24"/>
        </w:rPr>
        <w:t>Статья 19.</w:t>
      </w:r>
      <w:r w:rsidRPr="0037023E">
        <w:rPr>
          <w:rFonts w:ascii="Arial" w:hAnsi="Arial" w:cs="Arial"/>
          <w:sz w:val="24"/>
          <w:szCs w:val="24"/>
        </w:rPr>
        <w:t xml:space="preserve"> Основы исполнения бюджета поселения</w:t>
      </w:r>
    </w:p>
    <w:p w:rsidR="00EA28C5" w:rsidRPr="0037023E" w:rsidRDefault="00EA28C5" w:rsidP="00C43E8B">
      <w:pPr>
        <w:spacing w:after="0" w:line="240" w:lineRule="auto"/>
        <w:ind w:right="0" w:firstLine="709"/>
        <w:rPr>
          <w:rFonts w:ascii="Arial" w:hAnsi="Arial" w:cs="Arial"/>
          <w:sz w:val="24"/>
          <w:szCs w:val="24"/>
        </w:rPr>
      </w:pPr>
      <w:bookmarkStart w:id="83" w:name="sub_2201"/>
      <w:r w:rsidRPr="0037023E">
        <w:rPr>
          <w:rFonts w:ascii="Arial" w:hAnsi="Arial" w:cs="Arial"/>
          <w:sz w:val="24"/>
          <w:szCs w:val="24"/>
        </w:rPr>
        <w:t>1. Исполнение бюджета поселения организуется и осуществляется в соответствии с бюджетным законодательством Российской Федерации.</w:t>
      </w:r>
    </w:p>
    <w:p w:rsidR="00EA28C5" w:rsidRPr="0037023E" w:rsidRDefault="00EA28C5" w:rsidP="00C43E8B">
      <w:pPr>
        <w:spacing w:after="0" w:line="240" w:lineRule="auto"/>
        <w:ind w:right="0" w:firstLine="709"/>
        <w:rPr>
          <w:rFonts w:ascii="Arial" w:hAnsi="Arial" w:cs="Arial"/>
          <w:sz w:val="24"/>
          <w:szCs w:val="24"/>
        </w:rPr>
      </w:pPr>
      <w:bookmarkStart w:id="84" w:name="sub_2202"/>
      <w:bookmarkEnd w:id="83"/>
      <w:r w:rsidRPr="0037023E">
        <w:rPr>
          <w:rFonts w:ascii="Arial" w:hAnsi="Arial" w:cs="Arial"/>
          <w:sz w:val="24"/>
          <w:szCs w:val="24"/>
        </w:rPr>
        <w:lastRenderedPageBreak/>
        <w:t>2. Обязательства, принятые к исполнению получателями средств бюджета поселения сверх бюджетных ассигнований, не подлежат оплате за счет средств бюджета поселения.</w:t>
      </w:r>
    </w:p>
    <w:p w:rsidR="00EA28C5" w:rsidRPr="0037023E" w:rsidRDefault="00EA28C5" w:rsidP="00C43E8B">
      <w:pPr>
        <w:pStyle w:val="a4"/>
        <w:spacing w:before="0" w:after="0" w:line="240" w:lineRule="auto"/>
        <w:ind w:firstLine="708"/>
        <w:rPr>
          <w:rFonts w:ascii="Arial" w:hAnsi="Arial" w:cs="Arial"/>
          <w:sz w:val="24"/>
          <w:szCs w:val="24"/>
        </w:rPr>
      </w:pPr>
      <w:r w:rsidRPr="0037023E">
        <w:rPr>
          <w:rFonts w:ascii="Arial" w:hAnsi="Arial" w:cs="Arial"/>
          <w:sz w:val="24"/>
          <w:szCs w:val="24"/>
        </w:rPr>
        <w:t xml:space="preserve">3. Решением о бюджете поселения могут предусматриваться Положения об установлении дополнительных оснований для внесения изменений в сводную бюджетную роспись бюджета </w:t>
      </w:r>
      <w:r w:rsidRPr="0037023E">
        <w:rPr>
          <w:rFonts w:ascii="Arial" w:hAnsi="Arial" w:cs="Arial"/>
          <w:sz w:val="24"/>
          <w:szCs w:val="24"/>
          <w:lang w:val="ru-RU"/>
        </w:rPr>
        <w:t xml:space="preserve">поселения </w:t>
      </w:r>
      <w:r w:rsidRPr="0037023E">
        <w:rPr>
          <w:rFonts w:ascii="Arial" w:hAnsi="Arial" w:cs="Arial"/>
          <w:sz w:val="24"/>
          <w:szCs w:val="24"/>
        </w:rPr>
        <w:t xml:space="preserve">без внесения изменений в решение о бюджете </w:t>
      </w:r>
      <w:r w:rsidRPr="0037023E">
        <w:rPr>
          <w:rFonts w:ascii="Arial" w:hAnsi="Arial" w:cs="Arial"/>
          <w:sz w:val="24"/>
          <w:szCs w:val="24"/>
          <w:lang w:val="ru-RU"/>
        </w:rPr>
        <w:t xml:space="preserve">поселения </w:t>
      </w:r>
      <w:r w:rsidRPr="0037023E">
        <w:rPr>
          <w:rFonts w:ascii="Arial" w:hAnsi="Arial" w:cs="Arial"/>
          <w:sz w:val="24"/>
          <w:szCs w:val="24"/>
        </w:rPr>
        <w:t>в соответствии с решениями руководителя уполномоченного органа.</w:t>
      </w:r>
    </w:p>
    <w:bookmarkEnd w:id="84"/>
    <w:p w:rsidR="00EA28C5" w:rsidRPr="0037023E" w:rsidRDefault="00EA28C5" w:rsidP="0052194C">
      <w:pPr>
        <w:pStyle w:val="2222222"/>
        <w:widowControl/>
        <w:spacing w:before="120" w:after="120"/>
        <w:rPr>
          <w:rFonts w:ascii="Arial" w:hAnsi="Arial" w:cs="Arial"/>
          <w:sz w:val="24"/>
          <w:szCs w:val="24"/>
        </w:rPr>
      </w:pPr>
      <w:r w:rsidRPr="0037023E">
        <w:rPr>
          <w:rStyle w:val="a6"/>
          <w:rFonts w:ascii="Arial" w:hAnsi="Arial" w:cs="Arial"/>
          <w:b/>
          <w:color w:val="auto"/>
          <w:sz w:val="24"/>
          <w:szCs w:val="24"/>
        </w:rPr>
        <w:t>Статья 20.</w:t>
      </w:r>
      <w:r w:rsidRPr="0037023E">
        <w:rPr>
          <w:rFonts w:ascii="Arial" w:hAnsi="Arial" w:cs="Arial"/>
          <w:sz w:val="24"/>
          <w:szCs w:val="24"/>
        </w:rPr>
        <w:t xml:space="preserve"> Отчетность об исполнении бюджета поселения</w:t>
      </w:r>
    </w:p>
    <w:p w:rsidR="00EA28C5" w:rsidRPr="0037023E" w:rsidRDefault="00EA28C5" w:rsidP="00C43E8B">
      <w:pPr>
        <w:spacing w:after="0" w:line="240" w:lineRule="auto"/>
        <w:ind w:right="0" w:firstLine="709"/>
        <w:rPr>
          <w:rFonts w:ascii="Arial" w:hAnsi="Arial" w:cs="Arial"/>
          <w:sz w:val="24"/>
          <w:szCs w:val="24"/>
        </w:rPr>
      </w:pPr>
      <w:bookmarkStart w:id="85" w:name="sub_2301"/>
      <w:r w:rsidRPr="0037023E">
        <w:rPr>
          <w:rFonts w:ascii="Arial" w:hAnsi="Arial" w:cs="Arial"/>
          <w:sz w:val="24"/>
          <w:szCs w:val="24"/>
        </w:rPr>
        <w:t>1. Отчеты об исполнении бюджета поселения готовит уполномоченный орган</w:t>
      </w:r>
      <w:r w:rsidR="00334AD4" w:rsidRPr="0037023E">
        <w:rPr>
          <w:rFonts w:ascii="Arial" w:hAnsi="Arial" w:cs="Arial"/>
          <w:sz w:val="24"/>
          <w:szCs w:val="24"/>
        </w:rPr>
        <w:t xml:space="preserve"> в сфере финансов</w:t>
      </w:r>
      <w:r w:rsidRPr="0037023E">
        <w:rPr>
          <w:rFonts w:ascii="Arial" w:hAnsi="Arial" w:cs="Arial"/>
          <w:sz w:val="24"/>
          <w:szCs w:val="24"/>
        </w:rPr>
        <w:t xml:space="preserve">. </w:t>
      </w:r>
    </w:p>
    <w:p w:rsidR="00EA28C5" w:rsidRPr="0037023E" w:rsidRDefault="00EA28C5" w:rsidP="00C43E8B">
      <w:pPr>
        <w:spacing w:after="0" w:line="240" w:lineRule="auto"/>
        <w:ind w:right="0" w:firstLine="709"/>
        <w:rPr>
          <w:rFonts w:ascii="Arial" w:hAnsi="Arial" w:cs="Arial"/>
          <w:sz w:val="24"/>
          <w:szCs w:val="24"/>
        </w:rPr>
      </w:pPr>
      <w:bookmarkStart w:id="86" w:name="sub_2302"/>
      <w:bookmarkEnd w:id="85"/>
      <w:r w:rsidRPr="0037023E">
        <w:rPr>
          <w:rFonts w:ascii="Arial" w:hAnsi="Arial" w:cs="Arial"/>
          <w:sz w:val="24"/>
          <w:szCs w:val="24"/>
        </w:rPr>
        <w:t xml:space="preserve">2. Отчет об исполнении бюджета поселения за первый квартал, полугодие и девять месяцев текущего финансового года </w:t>
      </w:r>
      <w:r w:rsidR="00256F03" w:rsidRPr="0037023E">
        <w:rPr>
          <w:rFonts w:ascii="Arial" w:hAnsi="Arial" w:cs="Arial"/>
          <w:sz w:val="24"/>
          <w:szCs w:val="24"/>
        </w:rPr>
        <w:t>составляется</w:t>
      </w:r>
      <w:r w:rsidRPr="0037023E">
        <w:rPr>
          <w:rFonts w:ascii="Arial" w:hAnsi="Arial" w:cs="Arial"/>
          <w:sz w:val="24"/>
          <w:szCs w:val="24"/>
        </w:rPr>
        <w:t xml:space="preserve"> Администраци</w:t>
      </w:r>
      <w:r w:rsidR="00256F03" w:rsidRPr="0037023E">
        <w:rPr>
          <w:rFonts w:ascii="Arial" w:hAnsi="Arial" w:cs="Arial"/>
          <w:sz w:val="24"/>
          <w:szCs w:val="24"/>
        </w:rPr>
        <w:t>ей</w:t>
      </w:r>
      <w:r w:rsidRPr="0037023E">
        <w:rPr>
          <w:rFonts w:ascii="Arial" w:hAnsi="Arial" w:cs="Arial"/>
          <w:sz w:val="24"/>
          <w:szCs w:val="24"/>
        </w:rPr>
        <w:t xml:space="preserve"> сельсовета и направляется в Совет депутатов.</w:t>
      </w:r>
    </w:p>
    <w:p w:rsidR="00EA28C5" w:rsidRPr="0037023E" w:rsidRDefault="00EA28C5" w:rsidP="00C43E8B">
      <w:pPr>
        <w:spacing w:after="0" w:line="240" w:lineRule="auto"/>
        <w:ind w:right="0" w:firstLine="709"/>
        <w:rPr>
          <w:rFonts w:ascii="Arial" w:hAnsi="Arial" w:cs="Arial"/>
          <w:color w:val="auto"/>
          <w:sz w:val="24"/>
          <w:szCs w:val="24"/>
        </w:rPr>
      </w:pPr>
      <w:bookmarkStart w:id="87" w:name="sub_2303"/>
      <w:bookmarkEnd w:id="86"/>
      <w:r w:rsidRPr="0037023E">
        <w:rPr>
          <w:rFonts w:ascii="Arial" w:hAnsi="Arial" w:cs="Arial"/>
          <w:color w:val="auto"/>
          <w:sz w:val="24"/>
          <w:szCs w:val="24"/>
        </w:rPr>
        <w:t>3. Отчет об исполнении бюджета поселения за первый квартал, полугодие и девять месяцев текущего финансового года,</w:t>
      </w:r>
      <w:r w:rsidR="00256F03" w:rsidRPr="0037023E">
        <w:rPr>
          <w:rFonts w:ascii="Arial" w:hAnsi="Arial" w:cs="Arial"/>
          <w:color w:val="auto"/>
          <w:sz w:val="24"/>
          <w:szCs w:val="24"/>
        </w:rPr>
        <w:t xml:space="preserve"> а также за финансовый год утверждаются нормативными правовыми актами Совета депутатов Черемновского сельсовета </w:t>
      </w:r>
      <w:r w:rsidRPr="0037023E">
        <w:rPr>
          <w:rFonts w:ascii="Arial" w:hAnsi="Arial" w:cs="Arial"/>
          <w:color w:val="auto"/>
          <w:sz w:val="24"/>
          <w:szCs w:val="24"/>
        </w:rPr>
        <w:t>утверждается Администрацией Черемновского сельсовета и направляется в контрольно-счетную палату Павловского района</w:t>
      </w:r>
      <w:bookmarkStart w:id="88" w:name="sub_23044"/>
      <w:bookmarkEnd w:id="87"/>
      <w:r w:rsidR="00256F03" w:rsidRPr="0037023E">
        <w:rPr>
          <w:rFonts w:ascii="Arial" w:hAnsi="Arial" w:cs="Arial"/>
          <w:color w:val="auto"/>
          <w:sz w:val="24"/>
          <w:szCs w:val="24"/>
        </w:rPr>
        <w:t>.</w:t>
      </w:r>
    </w:p>
    <w:p w:rsidR="00EA28C5" w:rsidRPr="0037023E" w:rsidRDefault="00EA28C5" w:rsidP="0052194C">
      <w:pPr>
        <w:pStyle w:val="2222222"/>
        <w:widowControl/>
        <w:spacing w:before="120" w:after="120"/>
        <w:rPr>
          <w:rFonts w:ascii="Arial" w:hAnsi="Arial" w:cs="Arial"/>
          <w:sz w:val="24"/>
          <w:szCs w:val="24"/>
        </w:rPr>
      </w:pPr>
      <w:bookmarkStart w:id="89" w:name="sub_26"/>
      <w:bookmarkEnd w:id="88"/>
      <w:r w:rsidRPr="0037023E">
        <w:rPr>
          <w:rFonts w:ascii="Arial" w:hAnsi="Arial" w:cs="Arial"/>
          <w:sz w:val="24"/>
          <w:szCs w:val="24"/>
        </w:rPr>
        <w:t>Статья 21. Муниципальный финансовый контроль</w:t>
      </w:r>
    </w:p>
    <w:p w:rsidR="00EA28C5" w:rsidRPr="0037023E" w:rsidRDefault="00EA28C5" w:rsidP="00C43E8B">
      <w:pPr>
        <w:tabs>
          <w:tab w:val="num" w:pos="180"/>
        </w:tabs>
        <w:spacing w:after="0" w:line="240" w:lineRule="auto"/>
        <w:ind w:right="0" w:firstLine="709"/>
        <w:rPr>
          <w:rFonts w:ascii="Arial" w:hAnsi="Arial" w:cs="Arial"/>
          <w:color w:val="auto"/>
          <w:sz w:val="24"/>
          <w:szCs w:val="24"/>
        </w:rPr>
      </w:pPr>
      <w:r w:rsidRPr="0037023E">
        <w:rPr>
          <w:rFonts w:ascii="Arial" w:hAnsi="Arial" w:cs="Arial"/>
          <w:color w:val="auto"/>
          <w:sz w:val="24"/>
          <w:szCs w:val="24"/>
        </w:rPr>
        <w:t>1. Муниципальный финансовый контроль осуществляется в соответствии с Бюджетным кодексом Российской Федерации.</w:t>
      </w:r>
    </w:p>
    <w:p w:rsidR="00EA28C5" w:rsidRPr="0037023E" w:rsidRDefault="00EA28C5" w:rsidP="00C43E8B">
      <w:pPr>
        <w:pStyle w:val="a4"/>
        <w:spacing w:before="0" w:after="0" w:line="240" w:lineRule="auto"/>
        <w:ind w:firstLine="709"/>
        <w:rPr>
          <w:rFonts w:ascii="Arial" w:hAnsi="Arial" w:cs="Arial"/>
          <w:sz w:val="24"/>
          <w:szCs w:val="24"/>
        </w:rPr>
      </w:pPr>
      <w:r w:rsidRPr="0037023E">
        <w:rPr>
          <w:rFonts w:ascii="Arial" w:hAnsi="Arial" w:cs="Arial"/>
          <w:sz w:val="24"/>
          <w:szCs w:val="24"/>
        </w:rPr>
        <w:t xml:space="preserve">2. </w:t>
      </w:r>
      <w:bookmarkStart w:id="90" w:name="sub_27"/>
      <w:bookmarkEnd w:id="89"/>
      <w:r w:rsidRPr="0037023E">
        <w:rPr>
          <w:rFonts w:ascii="Arial" w:hAnsi="Arial" w:cs="Arial"/>
          <w:sz w:val="24"/>
          <w:szCs w:val="24"/>
        </w:rPr>
        <w:t xml:space="preserve">Внешний муниципальный финансовый контроль осуществляется контрольно-счетной палатой Павловского района. При осуществлении муниципального финансового контроля контрольно-счетная палата реализует свои полномочия в соответствии с положением </w:t>
      </w:r>
      <w:r w:rsidR="00256F03" w:rsidRPr="0037023E">
        <w:rPr>
          <w:rFonts w:ascii="Arial" w:hAnsi="Arial" w:cs="Arial"/>
          <w:sz w:val="24"/>
          <w:szCs w:val="24"/>
          <w:lang w:val="ru-RU"/>
        </w:rPr>
        <w:t>Собрания</w:t>
      </w:r>
      <w:r w:rsidRPr="0037023E">
        <w:rPr>
          <w:rFonts w:ascii="Arial" w:hAnsi="Arial" w:cs="Arial"/>
          <w:sz w:val="24"/>
          <w:szCs w:val="24"/>
        </w:rPr>
        <w:t xml:space="preserve"> депутатов </w:t>
      </w:r>
      <w:r w:rsidR="00256F03" w:rsidRPr="0037023E">
        <w:rPr>
          <w:rFonts w:ascii="Arial" w:hAnsi="Arial" w:cs="Arial"/>
          <w:sz w:val="24"/>
          <w:szCs w:val="24"/>
          <w:lang w:val="ru-RU"/>
        </w:rPr>
        <w:t>Павловского района</w:t>
      </w:r>
      <w:r w:rsidRPr="0037023E">
        <w:rPr>
          <w:rFonts w:ascii="Arial" w:hAnsi="Arial" w:cs="Arial"/>
          <w:sz w:val="24"/>
          <w:szCs w:val="24"/>
        </w:rPr>
        <w:t>. </w:t>
      </w:r>
    </w:p>
    <w:p w:rsidR="00EA28C5" w:rsidRPr="0037023E" w:rsidRDefault="00EA28C5" w:rsidP="00C43E8B">
      <w:pPr>
        <w:pStyle w:val="a4"/>
        <w:spacing w:before="0" w:after="0" w:line="240" w:lineRule="auto"/>
        <w:ind w:firstLine="709"/>
        <w:rPr>
          <w:rFonts w:ascii="Arial" w:hAnsi="Arial" w:cs="Arial"/>
          <w:sz w:val="24"/>
          <w:szCs w:val="24"/>
        </w:rPr>
      </w:pPr>
      <w:r w:rsidRPr="0037023E">
        <w:rPr>
          <w:rFonts w:ascii="Arial" w:hAnsi="Arial" w:cs="Arial"/>
          <w:sz w:val="24"/>
          <w:szCs w:val="24"/>
        </w:rPr>
        <w:t>3. Внутренний муниципальный финансовый контроль осуществляется Комитетом по финансам, налоговой и кредитной политике Администрации Павловского района.</w:t>
      </w:r>
    </w:p>
    <w:bookmarkEnd w:id="90"/>
    <w:p w:rsidR="00EA28C5" w:rsidRPr="0037023E" w:rsidRDefault="00EA28C5" w:rsidP="0052194C">
      <w:pPr>
        <w:pStyle w:val="2222222"/>
        <w:widowControl/>
        <w:spacing w:before="120" w:after="120"/>
        <w:rPr>
          <w:rFonts w:ascii="Arial" w:hAnsi="Arial" w:cs="Arial"/>
          <w:sz w:val="24"/>
          <w:szCs w:val="24"/>
        </w:rPr>
      </w:pPr>
      <w:r w:rsidRPr="0037023E">
        <w:rPr>
          <w:rStyle w:val="a6"/>
          <w:rFonts w:ascii="Arial" w:hAnsi="Arial" w:cs="Arial"/>
          <w:b/>
          <w:color w:val="auto"/>
          <w:sz w:val="24"/>
          <w:szCs w:val="24"/>
        </w:rPr>
        <w:t>Статья 22.</w:t>
      </w:r>
      <w:r w:rsidRPr="0037023E">
        <w:rPr>
          <w:rFonts w:ascii="Arial" w:hAnsi="Arial" w:cs="Arial"/>
          <w:sz w:val="24"/>
          <w:szCs w:val="24"/>
        </w:rPr>
        <w:t xml:space="preserve"> Вступление в силу настоящего Положения</w:t>
      </w:r>
    </w:p>
    <w:p w:rsidR="00EA28C5" w:rsidRPr="0037023E" w:rsidRDefault="00EA28C5" w:rsidP="004303C6">
      <w:pPr>
        <w:pStyle w:val="a4"/>
        <w:numPr>
          <w:ilvl w:val="0"/>
          <w:numId w:val="11"/>
        </w:numPr>
        <w:spacing w:before="0" w:after="0" w:line="240" w:lineRule="auto"/>
        <w:rPr>
          <w:rFonts w:ascii="Arial" w:hAnsi="Arial" w:cs="Arial"/>
          <w:sz w:val="24"/>
          <w:szCs w:val="24"/>
        </w:rPr>
      </w:pPr>
      <w:r w:rsidRPr="0037023E">
        <w:rPr>
          <w:rFonts w:ascii="Arial" w:hAnsi="Arial" w:cs="Arial"/>
          <w:sz w:val="24"/>
          <w:szCs w:val="24"/>
        </w:rPr>
        <w:t>Настоящее Положение вступает в силу с момента его подписания.</w:t>
      </w:r>
    </w:p>
    <w:p w:rsidR="00EA28C5" w:rsidRPr="0037023E" w:rsidRDefault="00EA28C5" w:rsidP="00C43E8B">
      <w:pPr>
        <w:pStyle w:val="a4"/>
        <w:spacing w:before="0" w:after="0" w:line="240" w:lineRule="auto"/>
        <w:rPr>
          <w:rFonts w:ascii="Arial" w:hAnsi="Arial" w:cs="Arial"/>
          <w:sz w:val="24"/>
          <w:szCs w:val="24"/>
        </w:rPr>
      </w:pPr>
    </w:p>
    <w:p w:rsidR="00281A06" w:rsidRPr="0037023E" w:rsidRDefault="00281A06" w:rsidP="00EA28C5">
      <w:pPr>
        <w:spacing w:after="0" w:line="240" w:lineRule="auto"/>
        <w:ind w:right="0" w:hanging="10"/>
        <w:jc w:val="center"/>
        <w:rPr>
          <w:rFonts w:ascii="Arial" w:hAnsi="Arial" w:cs="Arial"/>
          <w:sz w:val="24"/>
          <w:szCs w:val="24"/>
          <w:lang w:val="sr-Cyrl-CS"/>
        </w:rPr>
      </w:pPr>
    </w:p>
    <w:sectPr w:rsidR="00281A06" w:rsidRPr="0037023E" w:rsidSect="0037023E">
      <w:pgSz w:w="11906" w:h="16838"/>
      <w:pgMar w:top="1134" w:right="567" w:bottom="113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E03" w:rsidRDefault="000B0E03">
      <w:pPr>
        <w:spacing w:after="0" w:line="240" w:lineRule="auto"/>
      </w:pPr>
      <w:r>
        <w:separator/>
      </w:r>
    </w:p>
  </w:endnote>
  <w:endnote w:type="continuationSeparator" w:id="0">
    <w:p w:rsidR="000B0E03" w:rsidRDefault="000B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E03" w:rsidRDefault="000B0E03">
      <w:pPr>
        <w:spacing w:after="0" w:line="241" w:lineRule="auto"/>
        <w:ind w:right="1" w:firstLine="0"/>
      </w:pPr>
      <w:r>
        <w:separator/>
      </w:r>
    </w:p>
  </w:footnote>
  <w:footnote w:type="continuationSeparator" w:id="0">
    <w:p w:rsidR="000B0E03" w:rsidRDefault="000B0E03">
      <w:pPr>
        <w:spacing w:after="0" w:line="241" w:lineRule="auto"/>
        <w:ind w:right="1"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253E"/>
    <w:multiLevelType w:val="hybridMultilevel"/>
    <w:tmpl w:val="F4841AD8"/>
    <w:lvl w:ilvl="0" w:tplc="73E0EA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A211D0"/>
    <w:multiLevelType w:val="hybridMultilevel"/>
    <w:tmpl w:val="2AD0E28E"/>
    <w:lvl w:ilvl="0" w:tplc="C61CD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B505BE"/>
    <w:multiLevelType w:val="hybridMultilevel"/>
    <w:tmpl w:val="FE6ACB46"/>
    <w:lvl w:ilvl="0" w:tplc="EFEE20C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58FC6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0489E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6CE56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4E0D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C03B6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8CAA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3AB7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36963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13D541B"/>
    <w:multiLevelType w:val="hybridMultilevel"/>
    <w:tmpl w:val="BCCC57C6"/>
    <w:lvl w:ilvl="0" w:tplc="9E7680EC">
      <w:start w:val="3"/>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C9EAE6E">
      <w:start w:val="1"/>
      <w:numFmt w:val="lowerLetter"/>
      <w:lvlText w:val="%2"/>
      <w:lvlJc w:val="left"/>
      <w:pPr>
        <w:ind w:left="40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6809640">
      <w:start w:val="1"/>
      <w:numFmt w:val="lowerRoman"/>
      <w:lvlText w:val="%3"/>
      <w:lvlJc w:val="left"/>
      <w:pPr>
        <w:ind w:left="47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F569A74">
      <w:start w:val="1"/>
      <w:numFmt w:val="decimal"/>
      <w:lvlText w:val="%4"/>
      <w:lvlJc w:val="left"/>
      <w:pPr>
        <w:ind w:left="55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B4A5D4C">
      <w:start w:val="1"/>
      <w:numFmt w:val="lowerLetter"/>
      <w:lvlText w:val="%5"/>
      <w:lvlJc w:val="left"/>
      <w:pPr>
        <w:ind w:left="62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1140410">
      <w:start w:val="1"/>
      <w:numFmt w:val="lowerRoman"/>
      <w:lvlText w:val="%6"/>
      <w:lvlJc w:val="left"/>
      <w:pPr>
        <w:ind w:left="69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1FC96D8">
      <w:start w:val="1"/>
      <w:numFmt w:val="decimal"/>
      <w:lvlText w:val="%7"/>
      <w:lvlJc w:val="left"/>
      <w:pPr>
        <w:ind w:left="76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BA86B10">
      <w:start w:val="1"/>
      <w:numFmt w:val="lowerLetter"/>
      <w:lvlText w:val="%8"/>
      <w:lvlJc w:val="left"/>
      <w:pPr>
        <w:ind w:left="83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14CFCE8">
      <w:start w:val="1"/>
      <w:numFmt w:val="lowerRoman"/>
      <w:lvlText w:val="%9"/>
      <w:lvlJc w:val="left"/>
      <w:pPr>
        <w:ind w:left="91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270B7D82"/>
    <w:multiLevelType w:val="hybridMultilevel"/>
    <w:tmpl w:val="75D26774"/>
    <w:lvl w:ilvl="0" w:tplc="4ACCE4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74EE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66170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40BB0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561B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F821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FE25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6299F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825E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A5B6B9C"/>
    <w:multiLevelType w:val="hybridMultilevel"/>
    <w:tmpl w:val="1FD244D8"/>
    <w:lvl w:ilvl="0" w:tplc="7556E8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4A42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2453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D01A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CCC1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025F5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20D8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265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D00B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A5B7B99"/>
    <w:multiLevelType w:val="hybridMultilevel"/>
    <w:tmpl w:val="01465936"/>
    <w:lvl w:ilvl="0" w:tplc="F73A17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8296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AE26A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BA928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D6D6E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ECC3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6257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76CBC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74426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A0D7939"/>
    <w:multiLevelType w:val="multilevel"/>
    <w:tmpl w:val="A6F8F8C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6005B9C"/>
    <w:multiLevelType w:val="hybridMultilevel"/>
    <w:tmpl w:val="6ED43EEA"/>
    <w:lvl w:ilvl="0" w:tplc="4E266AAA">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E96464A"/>
    <w:multiLevelType w:val="hybridMultilevel"/>
    <w:tmpl w:val="A41C3E98"/>
    <w:lvl w:ilvl="0" w:tplc="D99E311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6AA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4819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DAD3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D4700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4ECA5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D6284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5A4E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D0B9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A45778A"/>
    <w:multiLevelType w:val="hybridMultilevel"/>
    <w:tmpl w:val="59B83D18"/>
    <w:lvl w:ilvl="0" w:tplc="27A0A7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E8176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02AF2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90207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FA015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64902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78257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92DE5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06AE0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2"/>
  </w:num>
  <w:num w:numId="3">
    <w:abstractNumId w:val="9"/>
  </w:num>
  <w:num w:numId="4">
    <w:abstractNumId w:val="5"/>
  </w:num>
  <w:num w:numId="5">
    <w:abstractNumId w:val="4"/>
  </w:num>
  <w:num w:numId="6">
    <w:abstractNumId w:val="6"/>
  </w:num>
  <w:num w:numId="7">
    <w:abstractNumId w:val="7"/>
  </w:num>
  <w:num w:numId="8">
    <w:abstractNumId w:val="3"/>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06"/>
    <w:rsid w:val="00006D5D"/>
    <w:rsid w:val="000314F1"/>
    <w:rsid w:val="000745E8"/>
    <w:rsid w:val="000775C8"/>
    <w:rsid w:val="000B0E03"/>
    <w:rsid w:val="001A117C"/>
    <w:rsid w:val="002368CC"/>
    <w:rsid w:val="00256F03"/>
    <w:rsid w:val="00281A06"/>
    <w:rsid w:val="002A7BEA"/>
    <w:rsid w:val="00334AD4"/>
    <w:rsid w:val="0037023E"/>
    <w:rsid w:val="004303C6"/>
    <w:rsid w:val="00435E1C"/>
    <w:rsid w:val="004453C1"/>
    <w:rsid w:val="00497F1A"/>
    <w:rsid w:val="00510CFF"/>
    <w:rsid w:val="0052194C"/>
    <w:rsid w:val="0054132D"/>
    <w:rsid w:val="005C07E8"/>
    <w:rsid w:val="006A1374"/>
    <w:rsid w:val="008715B2"/>
    <w:rsid w:val="008E2FF0"/>
    <w:rsid w:val="00987FE4"/>
    <w:rsid w:val="00995DEF"/>
    <w:rsid w:val="009D547F"/>
    <w:rsid w:val="00C43E8B"/>
    <w:rsid w:val="00CA0C94"/>
    <w:rsid w:val="00CF0A18"/>
    <w:rsid w:val="00CF1E9D"/>
    <w:rsid w:val="00D8073D"/>
    <w:rsid w:val="00EA28C5"/>
    <w:rsid w:val="00EB2753"/>
    <w:rsid w:val="00EC6DB5"/>
    <w:rsid w:val="00F2418C"/>
    <w:rsid w:val="00F4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AB893-5206-4B87-908B-D6DD7C31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right="4032" w:firstLine="698"/>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numPr>
        <w:numId w:val="8"/>
      </w:numPr>
      <w:spacing w:after="12" w:line="249" w:lineRule="auto"/>
      <w:ind w:left="717"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EB27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41" w:lineRule="auto"/>
      <w:ind w:right="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customStyle="1" w:styleId="20">
    <w:name w:val="Заголовок 2 Знак"/>
    <w:basedOn w:val="a0"/>
    <w:link w:val="2"/>
    <w:uiPriority w:val="9"/>
    <w:semiHidden/>
    <w:rsid w:val="00EB2753"/>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EB2753"/>
    <w:pPr>
      <w:ind w:left="720"/>
      <w:contextualSpacing/>
    </w:pPr>
  </w:style>
  <w:style w:type="paragraph" w:customStyle="1" w:styleId="ConsNonformat">
    <w:name w:val="ConsNonformat"/>
    <w:rsid w:val="00EA28C5"/>
    <w:pPr>
      <w:widowControl w:val="0"/>
      <w:adjustRightInd w:val="0"/>
      <w:spacing w:after="0" w:line="360" w:lineRule="atLeast"/>
      <w:jc w:val="both"/>
      <w:textAlignment w:val="baseline"/>
    </w:pPr>
    <w:rPr>
      <w:rFonts w:ascii="Courier New" w:eastAsia="Times New Roman" w:hAnsi="Courier New" w:cs="Times New Roman"/>
      <w:snapToGrid w:val="0"/>
      <w:sz w:val="20"/>
      <w:szCs w:val="20"/>
    </w:rPr>
  </w:style>
  <w:style w:type="paragraph" w:styleId="a4">
    <w:name w:val="Normal (Web)"/>
    <w:aliases w:val="Обычный (веб) Знак,Обычный (Web) Знак Знак,Обычный (веб) Знак Знак,Обычный (Web) Знак1 Знак,Обычный (Web) Знак Знак Знак,Знак Знак Знак1,Знак2,Обычный (веб) Знак1,Знак Знак Знак1 Знак,Знак Знак,Знак Знак Знак Знак"/>
    <w:basedOn w:val="a"/>
    <w:link w:val="21"/>
    <w:uiPriority w:val="99"/>
    <w:qFormat/>
    <w:rsid w:val="00EA28C5"/>
    <w:pPr>
      <w:widowControl w:val="0"/>
      <w:adjustRightInd w:val="0"/>
      <w:spacing w:before="75" w:after="75" w:line="360" w:lineRule="atLeast"/>
      <w:ind w:right="0" w:firstLine="0"/>
      <w:textAlignment w:val="baseline"/>
    </w:pPr>
    <w:rPr>
      <w:rFonts w:ascii="Times" w:hAnsi="Times" w:cs="Times"/>
      <w:bCs/>
      <w:color w:val="auto"/>
      <w:kern w:val="32"/>
      <w:sz w:val="21"/>
      <w:szCs w:val="21"/>
      <w:lang w:val="sr-Cyrl-CS" w:eastAsia="sr-Cyrl-CS"/>
    </w:rPr>
  </w:style>
  <w:style w:type="character" w:customStyle="1" w:styleId="21">
    <w:name w:val="Обычный (веб) Знак2"/>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Знак2 Знак,Обычный (веб) Знак1 Знак,Знак Знак Знак1 Знак Знак"/>
    <w:basedOn w:val="a0"/>
    <w:link w:val="a4"/>
    <w:uiPriority w:val="99"/>
    <w:locked/>
    <w:rsid w:val="00EA28C5"/>
    <w:rPr>
      <w:rFonts w:ascii="Times" w:eastAsia="Times New Roman" w:hAnsi="Times" w:cs="Times"/>
      <w:bCs/>
      <w:kern w:val="32"/>
      <w:sz w:val="21"/>
      <w:szCs w:val="21"/>
      <w:lang w:val="sr-Cyrl-CS" w:eastAsia="sr-Cyrl-CS"/>
    </w:rPr>
  </w:style>
  <w:style w:type="character" w:styleId="a5">
    <w:name w:val="Strong"/>
    <w:basedOn w:val="a0"/>
    <w:qFormat/>
    <w:rsid w:val="00EA28C5"/>
    <w:rPr>
      <w:b/>
      <w:bCs/>
    </w:rPr>
  </w:style>
  <w:style w:type="character" w:customStyle="1" w:styleId="a6">
    <w:name w:val="Цветовое выделение"/>
    <w:uiPriority w:val="99"/>
    <w:rsid w:val="00EA28C5"/>
    <w:rPr>
      <w:b/>
      <w:color w:val="000080"/>
      <w:sz w:val="20"/>
    </w:rPr>
  </w:style>
  <w:style w:type="paragraph" w:customStyle="1" w:styleId="2222222">
    <w:name w:val="2ыв2ы2ы2ы2ы2ы2"/>
    <w:basedOn w:val="a"/>
    <w:link w:val="22222220"/>
    <w:uiPriority w:val="99"/>
    <w:rsid w:val="00EA28C5"/>
    <w:pPr>
      <w:widowControl w:val="0"/>
      <w:autoSpaceDE w:val="0"/>
      <w:autoSpaceDN w:val="0"/>
      <w:adjustRightInd w:val="0"/>
      <w:spacing w:after="0" w:line="240" w:lineRule="auto"/>
      <w:ind w:right="0" w:firstLine="0"/>
      <w:jc w:val="center"/>
    </w:pPr>
    <w:rPr>
      <w:b/>
      <w:color w:val="auto"/>
      <w:sz w:val="26"/>
      <w:szCs w:val="26"/>
    </w:rPr>
  </w:style>
  <w:style w:type="character" w:customStyle="1" w:styleId="22222220">
    <w:name w:val="2ыв2ы2ы2ы2ы2ы2 Знак"/>
    <w:basedOn w:val="a0"/>
    <w:link w:val="2222222"/>
    <w:uiPriority w:val="99"/>
    <w:locked/>
    <w:rsid w:val="00EA28C5"/>
    <w:rPr>
      <w:rFonts w:ascii="Times New Roman" w:eastAsia="Times New Roman" w:hAnsi="Times New Roman" w:cs="Times New Roman"/>
      <w:b/>
      <w:sz w:val="26"/>
      <w:szCs w:val="26"/>
    </w:rPr>
  </w:style>
  <w:style w:type="paragraph" w:styleId="a7">
    <w:name w:val="Balloon Text"/>
    <w:basedOn w:val="a"/>
    <w:link w:val="a8"/>
    <w:uiPriority w:val="99"/>
    <w:semiHidden/>
    <w:unhideWhenUsed/>
    <w:rsid w:val="0054132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4132D"/>
    <w:rPr>
      <w:rFonts w:ascii="Segoe UI" w:eastAsia="Times New Roman" w:hAnsi="Segoe UI" w:cs="Segoe UI"/>
      <w:color w:val="000000"/>
      <w:sz w:val="18"/>
      <w:szCs w:val="18"/>
    </w:rPr>
  </w:style>
  <w:style w:type="paragraph" w:styleId="a9">
    <w:name w:val="header"/>
    <w:basedOn w:val="a"/>
    <w:link w:val="aa"/>
    <w:uiPriority w:val="99"/>
    <w:unhideWhenUsed/>
    <w:rsid w:val="0054132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132D"/>
    <w:rPr>
      <w:rFonts w:ascii="Times New Roman" w:eastAsia="Times New Roman" w:hAnsi="Times New Roman" w:cs="Times New Roman"/>
      <w:color w:val="000000"/>
      <w:sz w:val="28"/>
    </w:rPr>
  </w:style>
  <w:style w:type="paragraph" w:styleId="ab">
    <w:name w:val="footer"/>
    <w:basedOn w:val="a"/>
    <w:link w:val="ac"/>
    <w:uiPriority w:val="99"/>
    <w:unhideWhenUsed/>
    <w:rsid w:val="005413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132D"/>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215E3-2FB6-4256-B7A1-CF90BCBB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3795</Words>
  <Characters>21637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RePack by SPecialiST</cp:lastModifiedBy>
  <cp:revision>18</cp:revision>
  <cp:lastPrinted>2021-11-29T08:02:00Z</cp:lastPrinted>
  <dcterms:created xsi:type="dcterms:W3CDTF">2021-11-08T05:45:00Z</dcterms:created>
  <dcterms:modified xsi:type="dcterms:W3CDTF">2021-12-03T08:28:00Z</dcterms:modified>
</cp:coreProperties>
</file>