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РОССИЙСКАЯ ФЕДЕРАЦИЯ</w:t>
      </w:r>
    </w:p>
    <w:p w:rsidR="009B6EB8" w:rsidRPr="00693EC9" w:rsidRDefault="009B6EB8" w:rsidP="009B6EB8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ПАВЛОВСКОГО РАЙОНА АЛТАЙСКОГО КРАЯ</w:t>
      </w: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693EC9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17B09" w:rsidRPr="0067283F" w:rsidRDefault="008222B9" w:rsidP="00117B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117B09" w:rsidRPr="0067283F">
        <w:rPr>
          <w:rFonts w:ascii="Arial" w:hAnsi="Arial" w:cs="Arial"/>
          <w:b/>
        </w:rPr>
        <w:t>. 0</w:t>
      </w:r>
      <w:r w:rsidR="00117B09">
        <w:rPr>
          <w:rFonts w:ascii="Arial" w:hAnsi="Arial" w:cs="Arial"/>
          <w:b/>
        </w:rPr>
        <w:t>7</w:t>
      </w:r>
      <w:r w:rsidR="00117B09" w:rsidRPr="0067283F">
        <w:rPr>
          <w:rFonts w:ascii="Arial" w:hAnsi="Arial" w:cs="Arial"/>
          <w:b/>
        </w:rPr>
        <w:t>. 2023</w:t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</w:r>
      <w:r w:rsidR="00117B09" w:rsidRPr="0067283F">
        <w:rPr>
          <w:rFonts w:ascii="Arial" w:hAnsi="Arial" w:cs="Arial"/>
          <w:b/>
        </w:rPr>
        <w:tab/>
        <w:t xml:space="preserve">        № </w:t>
      </w:r>
      <w:r w:rsidR="00117B09" w:rsidRPr="00631E11">
        <w:rPr>
          <w:rFonts w:ascii="Arial" w:hAnsi="Arial" w:cs="Arial"/>
          <w:b/>
        </w:rPr>
        <w:t>1</w:t>
      </w:r>
      <w:r w:rsidR="001471ED">
        <w:rPr>
          <w:rFonts w:ascii="Arial" w:hAnsi="Arial" w:cs="Arial"/>
          <w:b/>
        </w:rPr>
        <w:t>7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9B6EB8" w:rsidRPr="00693EC9" w:rsidRDefault="009B6EB8" w:rsidP="009B6EB8">
      <w:pPr>
        <w:jc w:val="both"/>
        <w:rPr>
          <w:rFonts w:ascii="Arial" w:hAnsi="Arial" w:cs="Arial"/>
          <w:b/>
          <w:sz w:val="26"/>
          <w:szCs w:val="26"/>
        </w:rPr>
      </w:pPr>
    </w:p>
    <w:p w:rsidR="009B6EB8" w:rsidRPr="00693EC9" w:rsidRDefault="009B6EB8" w:rsidP="009B6EB8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9B6EB8" w:rsidRPr="00CB735F" w:rsidTr="00117B09">
        <w:trPr>
          <w:trHeight w:val="1557"/>
        </w:trPr>
        <w:tc>
          <w:tcPr>
            <w:tcW w:w="4644" w:type="dxa"/>
          </w:tcPr>
          <w:p w:rsidR="009B6EB8" w:rsidRPr="00CB735F" w:rsidRDefault="009B6EB8" w:rsidP="00117B09">
            <w:pPr>
              <w:jc w:val="both"/>
            </w:pPr>
            <w:r w:rsidRPr="00CB735F">
              <w:t xml:space="preserve">О внесении изменений в решение Совета депутатов Черемновского </w:t>
            </w:r>
            <w:r w:rsidR="00B979AF" w:rsidRPr="00CB735F">
              <w:t>с</w:t>
            </w:r>
            <w:r w:rsidRPr="00CB735F">
              <w:t xml:space="preserve">ельсовета № </w:t>
            </w:r>
            <w:r w:rsidR="00117B09" w:rsidRPr="00CB735F">
              <w:t>56</w:t>
            </w:r>
            <w:r w:rsidRPr="00CB735F">
              <w:t xml:space="preserve"> </w:t>
            </w:r>
            <w:r w:rsidR="00C23F71" w:rsidRPr="00CB735F">
              <w:t>от 2</w:t>
            </w:r>
            <w:r w:rsidR="00117B09" w:rsidRPr="00CB735F">
              <w:t>7</w:t>
            </w:r>
            <w:r w:rsidR="00C23F71" w:rsidRPr="00CB735F">
              <w:t>.12.20</w:t>
            </w:r>
            <w:r w:rsidR="00117B09" w:rsidRPr="00CB735F">
              <w:t>22</w:t>
            </w:r>
            <w:r w:rsidR="00C23F71" w:rsidRPr="00CB735F">
              <w:t xml:space="preserve"> </w:t>
            </w:r>
            <w:r w:rsidRPr="00CB735F">
              <w:t>«О бюджете Черемновского сельсовета Павловского района Алтайского края на 20</w:t>
            </w:r>
            <w:r w:rsidR="009D534C" w:rsidRPr="00CB735F">
              <w:t>23</w:t>
            </w:r>
            <w:r w:rsidRPr="00CB735F">
              <w:t xml:space="preserve"> год</w:t>
            </w:r>
            <w:r w:rsidR="001471ED" w:rsidRPr="00CB735F">
              <w:rPr>
                <w:bCs/>
              </w:rPr>
              <w:t xml:space="preserve"> и на плановый период 2024 и 2025 годов»</w:t>
            </w:r>
          </w:p>
        </w:tc>
      </w:tr>
    </w:tbl>
    <w:p w:rsidR="009B6EB8" w:rsidRPr="00CB735F" w:rsidRDefault="009B6EB8" w:rsidP="009B6EB8">
      <w:pPr>
        <w:jc w:val="both"/>
      </w:pPr>
      <w:r w:rsidRPr="00CB735F">
        <w:tab/>
      </w:r>
    </w:p>
    <w:p w:rsidR="009B6EB8" w:rsidRPr="00CB735F" w:rsidRDefault="009B6EB8" w:rsidP="00B65A72">
      <w:pPr>
        <w:ind w:firstLine="709"/>
        <w:jc w:val="both"/>
      </w:pPr>
      <w:r w:rsidRPr="00CB735F"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CB735F">
        <w:rPr>
          <w:rStyle w:val="a8"/>
          <w:b w:val="0"/>
          <w:spacing w:val="40"/>
        </w:rPr>
        <w:t>реш</w:t>
      </w:r>
      <w:r w:rsidR="00C23F71" w:rsidRPr="00CB735F">
        <w:rPr>
          <w:rStyle w:val="a8"/>
          <w:b w:val="0"/>
          <w:spacing w:val="40"/>
        </w:rPr>
        <w:t>ает</w:t>
      </w:r>
      <w:r w:rsidRPr="00CB735F">
        <w:rPr>
          <w:rStyle w:val="a8"/>
          <w:b w:val="0"/>
          <w:spacing w:val="40"/>
        </w:rPr>
        <w:t>:</w:t>
      </w:r>
    </w:p>
    <w:p w:rsidR="009B6EB8" w:rsidRPr="00CB735F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</w:pPr>
      <w:r w:rsidRPr="00CB735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B7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35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CB735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№ </w:t>
      </w:r>
      <w:r w:rsidR="001471ED" w:rsidRPr="00CB735F">
        <w:rPr>
          <w:rFonts w:ascii="Times New Roman" w:hAnsi="Times New Roman" w:cs="Times New Roman"/>
          <w:sz w:val="24"/>
          <w:szCs w:val="24"/>
        </w:rPr>
        <w:t>56 от 27.12.2022 «О бюджете Черемновского сельсовета Павловского района Алтайского края на 2023 год</w:t>
      </w:r>
      <w:r w:rsidR="001471ED" w:rsidRPr="00CB735F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CB735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» следующие изменения:</w:t>
      </w:r>
    </w:p>
    <w:p w:rsidR="009B6EB8" w:rsidRPr="00CB735F" w:rsidRDefault="009B6EB8" w:rsidP="00B65A72">
      <w:pPr>
        <w:ind w:firstLine="706"/>
        <w:jc w:val="both"/>
      </w:pPr>
      <w:r w:rsidRPr="00CB735F">
        <w:rPr>
          <w:b/>
        </w:rPr>
        <w:t>1.1.</w:t>
      </w:r>
      <w:r w:rsidRPr="00CB735F">
        <w:t xml:space="preserve"> Пункт 1 статьи 1 изложить в следующей редакции:</w:t>
      </w:r>
    </w:p>
    <w:p w:rsidR="009B6EB8" w:rsidRPr="00CB735F" w:rsidRDefault="009B6EB8" w:rsidP="00B65A72">
      <w:pPr>
        <w:ind w:firstLine="706"/>
        <w:jc w:val="both"/>
      </w:pPr>
      <w:r w:rsidRPr="00CB735F">
        <w:t>1. Утвердить основные характеристики бюджета Черемновского сельсовета Павловского района 20</w:t>
      </w:r>
      <w:r w:rsidR="009D534C" w:rsidRPr="00CB735F">
        <w:t>23</w:t>
      </w:r>
      <w:r w:rsidR="00F92848" w:rsidRPr="00CB735F">
        <w:t xml:space="preserve"> </w:t>
      </w:r>
      <w:r w:rsidRPr="00CB735F">
        <w:t>год:</w:t>
      </w:r>
    </w:p>
    <w:p w:rsidR="009B6EB8" w:rsidRPr="00CB735F" w:rsidRDefault="009B6EB8" w:rsidP="00B65A72">
      <w:pPr>
        <w:ind w:firstLine="706"/>
        <w:jc w:val="both"/>
      </w:pPr>
      <w:r w:rsidRPr="00CB735F">
        <w:t xml:space="preserve">1) прогнозируемый общий объем доходов бюджета Черемновского сельсовета Павловского района в сумме </w:t>
      </w:r>
      <w:r w:rsidR="001E62C5" w:rsidRPr="00CB735F">
        <w:t>25958,5</w:t>
      </w:r>
      <w:r w:rsidRPr="00CB735F">
        <w:t xml:space="preserve">тыс. рублей, в том числе объем межбюджетных трансфертов, получаемых из других бюджетов, в сумме </w:t>
      </w:r>
      <w:r w:rsidR="001E62C5" w:rsidRPr="00CB735F">
        <w:t>14026,4</w:t>
      </w:r>
      <w:r w:rsidRPr="00CB735F">
        <w:t xml:space="preserve"> тыс. рублей;</w:t>
      </w:r>
    </w:p>
    <w:p w:rsidR="009B6EB8" w:rsidRPr="00CB735F" w:rsidRDefault="009B6EB8" w:rsidP="00B65A72">
      <w:pPr>
        <w:ind w:firstLine="706"/>
        <w:jc w:val="both"/>
      </w:pPr>
      <w:r w:rsidRPr="00CB735F">
        <w:t xml:space="preserve">2) общий объем расходов бюджета Черемновского сельсовета Павловского района в сумме </w:t>
      </w:r>
      <w:r w:rsidR="001E62C5" w:rsidRPr="00CB735F">
        <w:t>25958,5</w:t>
      </w:r>
      <w:r w:rsidRPr="00CB735F">
        <w:t xml:space="preserve"> тыс.</w:t>
      </w:r>
      <w:r w:rsidR="00883E78" w:rsidRPr="00CB735F">
        <w:t xml:space="preserve"> </w:t>
      </w:r>
      <w:r w:rsidRPr="00CB735F">
        <w:t>рублей;</w:t>
      </w:r>
    </w:p>
    <w:p w:rsidR="00421F70" w:rsidRPr="00CB735F" w:rsidRDefault="00C40F48" w:rsidP="00BE38E9">
      <w:pPr>
        <w:ind w:firstLine="706"/>
        <w:jc w:val="both"/>
      </w:pPr>
      <w:r w:rsidRPr="00CB735F">
        <w:t>3</w:t>
      </w:r>
      <w:r w:rsidR="008F103D" w:rsidRPr="00CB735F">
        <w:t xml:space="preserve">) Дефицит бюджета Черемновского сельсовета Павловского района составил </w:t>
      </w:r>
      <w:r w:rsidRPr="00CB735F">
        <w:t>0,0</w:t>
      </w:r>
      <w:r w:rsidR="008F103D" w:rsidRPr="00CB735F">
        <w:t xml:space="preserve"> руб</w:t>
      </w:r>
      <w:r w:rsidR="00421F70" w:rsidRPr="00CB735F">
        <w:t>.</w:t>
      </w:r>
    </w:p>
    <w:p w:rsidR="00B979AF" w:rsidRPr="00CB735F" w:rsidRDefault="009B6EB8" w:rsidP="00B65A72">
      <w:pPr>
        <w:ind w:firstLine="706"/>
        <w:jc w:val="both"/>
      </w:pPr>
      <w:r w:rsidRPr="00CB735F">
        <w:rPr>
          <w:b/>
        </w:rPr>
        <w:t xml:space="preserve">1.2. </w:t>
      </w:r>
      <w:r w:rsidRPr="00CB735F">
        <w:t>Приложение №</w:t>
      </w:r>
      <w:r w:rsidR="001471ED" w:rsidRPr="00CB735F">
        <w:t xml:space="preserve"> </w:t>
      </w:r>
      <w:r w:rsidRPr="00CB735F">
        <w:t xml:space="preserve">3 </w:t>
      </w:r>
      <w:r w:rsidR="00645430" w:rsidRPr="00CB735F">
        <w:t>к Статье 5. Бюджетные ассигнования местного бюджета на 201</w:t>
      </w:r>
      <w:r w:rsidR="00BE38E9" w:rsidRPr="00CB735F">
        <w:t>9</w:t>
      </w:r>
      <w:r w:rsidR="00645430" w:rsidRPr="00CB735F">
        <w:t xml:space="preserve"> год </w:t>
      </w:r>
      <w:r w:rsidRPr="00CB735F">
        <w:t xml:space="preserve">Решения Совета депутатов Черемновского сельсовета </w:t>
      </w:r>
      <w:r w:rsidR="00645430" w:rsidRPr="00CB735F">
        <w:t>№</w:t>
      </w:r>
      <w:r w:rsidR="000F3B89" w:rsidRPr="00CB735F">
        <w:t xml:space="preserve"> </w:t>
      </w:r>
      <w:r w:rsidR="001471ED" w:rsidRPr="00CB735F">
        <w:t>56 от 27.12.2022 «О бюджете Черемновского сельсовета Павловского района Алтайского края на 2023 год</w:t>
      </w:r>
      <w:r w:rsidR="001471ED" w:rsidRPr="00CB735F">
        <w:rPr>
          <w:bCs/>
        </w:rPr>
        <w:t xml:space="preserve"> и на плановый период 2024 и 2025 годов</w:t>
      </w:r>
      <w:r w:rsidRPr="00CB735F">
        <w:t>» изложить в следующий редакции:</w:t>
      </w:r>
    </w:p>
    <w:p w:rsidR="00B65A72" w:rsidRPr="00CB735F" w:rsidRDefault="00B65A72" w:rsidP="00421F70"/>
    <w:p w:rsidR="00515629" w:rsidRPr="00CB735F" w:rsidRDefault="00515629" w:rsidP="001471ED">
      <w:pPr>
        <w:ind w:left="5664" w:firstLine="708"/>
        <w:jc w:val="both"/>
      </w:pPr>
      <w:r w:rsidRPr="00CB735F">
        <w:t>Приложение №</w:t>
      </w:r>
      <w:r w:rsidR="008222B9">
        <w:t xml:space="preserve"> </w:t>
      </w:r>
      <w:r w:rsidRPr="00CB735F">
        <w:t xml:space="preserve">3 </w:t>
      </w:r>
    </w:p>
    <w:p w:rsidR="00515629" w:rsidRPr="00CB735F" w:rsidRDefault="00515629" w:rsidP="001471ED">
      <w:pPr>
        <w:ind w:left="5664" w:firstLine="708"/>
        <w:jc w:val="both"/>
      </w:pPr>
      <w:r w:rsidRPr="00CB735F">
        <w:t>к решению Совета депутатов</w:t>
      </w:r>
    </w:p>
    <w:p w:rsidR="00645430" w:rsidRPr="00CB735F" w:rsidRDefault="00515629" w:rsidP="001471ED">
      <w:pPr>
        <w:ind w:left="5664" w:firstLine="708"/>
        <w:jc w:val="both"/>
      </w:pPr>
      <w:r w:rsidRPr="00CB735F">
        <w:t>Черемновского сельсовета</w:t>
      </w:r>
      <w:r w:rsidR="00645430" w:rsidRPr="00CB735F">
        <w:t xml:space="preserve"> </w:t>
      </w:r>
    </w:p>
    <w:p w:rsidR="00515629" w:rsidRPr="00CB735F" w:rsidRDefault="00645430" w:rsidP="001471ED">
      <w:pPr>
        <w:ind w:left="5664" w:firstLine="708"/>
        <w:jc w:val="both"/>
      </w:pPr>
      <w:r w:rsidRPr="00CB735F">
        <w:t>от 2</w:t>
      </w:r>
      <w:r w:rsidR="001471ED" w:rsidRPr="00CB735F">
        <w:t>7</w:t>
      </w:r>
      <w:r w:rsidRPr="00CB735F">
        <w:t>.12.20</w:t>
      </w:r>
      <w:r w:rsidR="001471ED" w:rsidRPr="00CB735F">
        <w:t>23</w:t>
      </w:r>
      <w:r w:rsidR="001471ED" w:rsidRPr="00CB735F">
        <w:tab/>
      </w:r>
      <w:r w:rsidRPr="00CB735F">
        <w:t>№</w:t>
      </w:r>
      <w:r w:rsidR="00CB735F" w:rsidRPr="00CB735F">
        <w:t xml:space="preserve"> 56</w:t>
      </w:r>
      <w:r w:rsidR="00515629" w:rsidRPr="00CB735F">
        <w:t xml:space="preserve"> </w:t>
      </w:r>
    </w:p>
    <w:p w:rsidR="00421F70" w:rsidRDefault="00421F70" w:rsidP="00421F70">
      <w:pPr>
        <w:jc w:val="right"/>
        <w:rPr>
          <w:b/>
        </w:rPr>
      </w:pPr>
    </w:p>
    <w:p w:rsidR="00CB735F" w:rsidRPr="00CB735F" w:rsidRDefault="00CB735F" w:rsidP="00421F70">
      <w:pPr>
        <w:jc w:val="right"/>
        <w:rPr>
          <w:b/>
        </w:rPr>
      </w:pPr>
    </w:p>
    <w:p w:rsidR="009B6EB8" w:rsidRPr="00CB735F" w:rsidRDefault="009B6EB8" w:rsidP="009B6EB8">
      <w:pPr>
        <w:jc w:val="center"/>
        <w:rPr>
          <w:b/>
        </w:rPr>
      </w:pPr>
      <w:r w:rsidRPr="00CB735F">
        <w:rPr>
          <w:b/>
        </w:rPr>
        <w:t xml:space="preserve">Распределение бюджетных ассигнований по разделам, подразделам, </w:t>
      </w:r>
    </w:p>
    <w:p w:rsidR="009B6EB8" w:rsidRPr="00CB735F" w:rsidRDefault="009B6EB8" w:rsidP="009B6EB8">
      <w:pPr>
        <w:jc w:val="center"/>
        <w:rPr>
          <w:b/>
        </w:rPr>
      </w:pPr>
      <w:r w:rsidRPr="00CB735F">
        <w:rPr>
          <w:b/>
        </w:rPr>
        <w:t xml:space="preserve">целевым статьям и видам расходов классификации расходов бюджета </w:t>
      </w:r>
    </w:p>
    <w:p w:rsidR="009B6EB8" w:rsidRPr="00CB735F" w:rsidRDefault="009B6EB8" w:rsidP="008F103D">
      <w:pPr>
        <w:jc w:val="center"/>
        <w:rPr>
          <w:b/>
        </w:rPr>
      </w:pPr>
      <w:r w:rsidRPr="00CB735F">
        <w:rPr>
          <w:b/>
        </w:rPr>
        <w:t xml:space="preserve">в ведомственной структуре расходов </w:t>
      </w:r>
      <w:r w:rsidR="00BE38E9" w:rsidRPr="00CB735F">
        <w:rPr>
          <w:b/>
        </w:rPr>
        <w:t>на 20</w:t>
      </w:r>
      <w:r w:rsidR="009D534C" w:rsidRPr="00CB735F">
        <w:rPr>
          <w:b/>
        </w:rPr>
        <w:t>23</w:t>
      </w:r>
      <w:r w:rsidR="00645430" w:rsidRPr="00CB735F">
        <w:rPr>
          <w:b/>
        </w:rPr>
        <w:t xml:space="preserve"> год</w:t>
      </w:r>
    </w:p>
    <w:p w:rsidR="00421F70" w:rsidRPr="00CB735F" w:rsidRDefault="00421F70" w:rsidP="008F103D">
      <w:pPr>
        <w:jc w:val="center"/>
        <w:rPr>
          <w:b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567"/>
        <w:gridCol w:w="1842"/>
        <w:gridCol w:w="696"/>
        <w:gridCol w:w="1080"/>
      </w:tblGrid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bookmarkStart w:id="0" w:name="_GoBack"/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Мин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РЗ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ПР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ЦСР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ВР</w:t>
            </w:r>
          </w:p>
        </w:tc>
        <w:tc>
          <w:tcPr>
            <w:tcW w:w="1080" w:type="dxa"/>
          </w:tcPr>
          <w:p w:rsidR="009B6EB8" w:rsidRPr="00CB735F" w:rsidRDefault="009B6EB8" w:rsidP="00847185">
            <w:pPr>
              <w:jc w:val="center"/>
            </w:pPr>
            <w:r w:rsidRPr="00CB735F">
              <w:t>Сумма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pPr>
              <w:rPr>
                <w:b/>
              </w:rPr>
            </w:pPr>
            <w:r w:rsidRPr="00CB735F">
              <w:rPr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9D534C" w:rsidP="00C77C2D">
            <w:pPr>
              <w:jc w:val="center"/>
              <w:rPr>
                <w:b/>
              </w:rPr>
            </w:pPr>
            <w:r w:rsidRPr="00CB735F">
              <w:rPr>
                <w:b/>
              </w:rPr>
              <w:t>25934,5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pPr>
              <w:rPr>
                <w:b/>
              </w:rPr>
            </w:pPr>
            <w:r w:rsidRPr="00CB735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C90E40" w:rsidP="00C77C2D">
            <w:pPr>
              <w:jc w:val="center"/>
              <w:rPr>
                <w:b/>
              </w:rPr>
            </w:pPr>
            <w:r w:rsidRPr="00CB735F">
              <w:rPr>
                <w:b/>
              </w:rPr>
              <w:t>6</w:t>
            </w:r>
            <w:r w:rsidR="009D534C" w:rsidRPr="00CB735F">
              <w:rPr>
                <w:b/>
              </w:rPr>
              <w:t>427,4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pPr>
              <w:rPr>
                <w:b/>
              </w:rPr>
            </w:pPr>
            <w:r w:rsidRPr="00CB735F">
              <w:rPr>
                <w:b/>
              </w:rPr>
              <w:t>Функционирование высшего должностного лица субъекта Российской Федерации и муниципального о</w:t>
            </w:r>
            <w:r w:rsidR="00515629" w:rsidRPr="00CB735F">
              <w:rPr>
                <w:b/>
              </w:rPr>
              <w:t>б</w:t>
            </w:r>
            <w:r w:rsidRPr="00CB735F">
              <w:rPr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CB735F" w:rsidRDefault="009D534C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625,0</w:t>
            </w:r>
          </w:p>
        </w:tc>
      </w:tr>
      <w:tr w:rsidR="00B55029" w:rsidRPr="00CB735F" w:rsidTr="00847185">
        <w:tc>
          <w:tcPr>
            <w:tcW w:w="4395" w:type="dxa"/>
          </w:tcPr>
          <w:p w:rsidR="00B55029" w:rsidRPr="00CB735F" w:rsidRDefault="00B55029" w:rsidP="00847185">
            <w:r w:rsidRPr="00CB735F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CB735F" w:rsidRDefault="00B5502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B55029" w:rsidRPr="00CB735F" w:rsidRDefault="00B55029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B55029" w:rsidRPr="00CB735F" w:rsidRDefault="00B55029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B55029" w:rsidRPr="00CB735F" w:rsidRDefault="00B55029" w:rsidP="00847185">
            <w:pPr>
              <w:jc w:val="center"/>
            </w:pPr>
            <w:r w:rsidRPr="00CB735F">
              <w:t>01 0 00 00000</w:t>
            </w:r>
          </w:p>
        </w:tc>
        <w:tc>
          <w:tcPr>
            <w:tcW w:w="696" w:type="dxa"/>
          </w:tcPr>
          <w:p w:rsidR="00B55029" w:rsidRPr="00CB735F" w:rsidRDefault="00B55029" w:rsidP="00847185">
            <w:pPr>
              <w:jc w:val="center"/>
            </w:pPr>
          </w:p>
        </w:tc>
        <w:tc>
          <w:tcPr>
            <w:tcW w:w="1080" w:type="dxa"/>
          </w:tcPr>
          <w:p w:rsidR="00B55029" w:rsidRPr="00CB735F" w:rsidRDefault="009D534C" w:rsidP="00B55029">
            <w:pPr>
              <w:jc w:val="center"/>
            </w:pPr>
            <w:r w:rsidRPr="00CB735F">
              <w:t>625,0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01 2 00 00000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9D534C" w:rsidP="009D534C">
            <w:r w:rsidRPr="00CB735F">
              <w:t xml:space="preserve">  625,0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01 2 00 10120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9D534C" w:rsidP="009D534C">
            <w:r w:rsidRPr="00CB735F">
              <w:t xml:space="preserve">  625,0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01 2 00 10120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100</w:t>
            </w:r>
          </w:p>
        </w:tc>
        <w:tc>
          <w:tcPr>
            <w:tcW w:w="1080" w:type="dxa"/>
          </w:tcPr>
          <w:p w:rsidR="009B6EB8" w:rsidRPr="00CB735F" w:rsidRDefault="009D534C" w:rsidP="009D534C">
            <w:pPr>
              <w:jc w:val="center"/>
            </w:pPr>
            <w:r w:rsidRPr="00CB735F">
              <w:t>625,0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01 2 00 10120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120</w:t>
            </w:r>
          </w:p>
        </w:tc>
        <w:tc>
          <w:tcPr>
            <w:tcW w:w="1080" w:type="dxa"/>
          </w:tcPr>
          <w:p w:rsidR="009B6EB8" w:rsidRPr="00CB735F" w:rsidRDefault="009D534C" w:rsidP="00B55029">
            <w:pPr>
              <w:jc w:val="center"/>
            </w:pPr>
            <w:r w:rsidRPr="00CB735F">
              <w:t>625,0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01 2 00 10120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121</w:t>
            </w:r>
          </w:p>
        </w:tc>
        <w:tc>
          <w:tcPr>
            <w:tcW w:w="1080" w:type="dxa"/>
          </w:tcPr>
          <w:p w:rsidR="009B6EB8" w:rsidRPr="00CB735F" w:rsidRDefault="009D534C" w:rsidP="00847185">
            <w:pPr>
              <w:jc w:val="center"/>
            </w:pPr>
            <w:r w:rsidRPr="00CB735F">
              <w:t>480,0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01 2 00 10120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129</w:t>
            </w:r>
          </w:p>
        </w:tc>
        <w:tc>
          <w:tcPr>
            <w:tcW w:w="1080" w:type="dxa"/>
          </w:tcPr>
          <w:p w:rsidR="009B6EB8" w:rsidRPr="00CB735F" w:rsidRDefault="009D534C" w:rsidP="00847185">
            <w:pPr>
              <w:jc w:val="center"/>
            </w:pPr>
            <w:r w:rsidRPr="00CB735F">
              <w:t>145,0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pPr>
              <w:rPr>
                <w:b/>
              </w:rPr>
            </w:pPr>
            <w:r w:rsidRPr="00CB735F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5</w:t>
            </w:r>
            <w:r w:rsidR="009B6EB8" w:rsidRPr="00CB735F">
              <w:rPr>
                <w:b/>
              </w:rPr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01 0 00 00000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01 2 00 00000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bookmarkEnd w:id="0"/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r w:rsidRPr="00CB735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9B6EB8" w:rsidRPr="00CB735F" w:rsidRDefault="004F5B75" w:rsidP="00847185">
            <w:pPr>
              <w:jc w:val="center"/>
            </w:pPr>
            <w:r w:rsidRPr="00CB735F">
              <w:t>5</w:t>
            </w:r>
            <w:r w:rsidR="009B6EB8" w:rsidRPr="00CB735F">
              <w:t>,0</w:t>
            </w:r>
          </w:p>
        </w:tc>
      </w:tr>
      <w:tr w:rsidR="009B6EB8" w:rsidRPr="00CB735F" w:rsidTr="00847185">
        <w:tc>
          <w:tcPr>
            <w:tcW w:w="4395" w:type="dxa"/>
          </w:tcPr>
          <w:p w:rsidR="009B6EB8" w:rsidRPr="00CB735F" w:rsidRDefault="009B6EB8" w:rsidP="00847185">
            <w:pPr>
              <w:rPr>
                <w:b/>
              </w:rPr>
            </w:pPr>
            <w:r w:rsidRPr="00CB735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04</w:t>
            </w:r>
          </w:p>
        </w:tc>
        <w:tc>
          <w:tcPr>
            <w:tcW w:w="1842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9B6EB8" w:rsidRPr="00CB735F" w:rsidRDefault="009B6EB8" w:rsidP="0084718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B6EB8" w:rsidRPr="00CB735F" w:rsidRDefault="009D534C" w:rsidP="00C7738C">
            <w:pPr>
              <w:jc w:val="center"/>
              <w:rPr>
                <w:b/>
              </w:rPr>
            </w:pPr>
            <w:r w:rsidRPr="00CB735F">
              <w:rPr>
                <w:b/>
              </w:rPr>
              <w:t>4537,7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01 0 00 00000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9D534C" w:rsidP="008802DB">
            <w:pPr>
              <w:jc w:val="center"/>
            </w:pPr>
            <w:r w:rsidRPr="00CB735F">
              <w:t>4537,7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9D534C" w:rsidP="008802DB">
            <w:pPr>
              <w:jc w:val="center"/>
            </w:pPr>
            <w:r w:rsidRPr="00CB735F">
              <w:t>4537,7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187389" w:rsidP="009D534C">
            <w:r w:rsidRPr="00CB735F">
              <w:t xml:space="preserve"> </w:t>
            </w:r>
            <w:r w:rsidR="009D534C" w:rsidRPr="00CB735F">
              <w:t>4537,7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100</w:t>
            </w:r>
          </w:p>
        </w:tc>
        <w:tc>
          <w:tcPr>
            <w:tcW w:w="1080" w:type="dxa"/>
          </w:tcPr>
          <w:p w:rsidR="00C77C2D" w:rsidRPr="00CB735F" w:rsidRDefault="00187389" w:rsidP="00CE6BB9">
            <w:pPr>
              <w:jc w:val="center"/>
            </w:pPr>
            <w:r w:rsidRPr="00CB735F">
              <w:t>2200,0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120</w:t>
            </w:r>
          </w:p>
        </w:tc>
        <w:tc>
          <w:tcPr>
            <w:tcW w:w="1080" w:type="dxa"/>
          </w:tcPr>
          <w:p w:rsidR="00C77C2D" w:rsidRPr="00CB735F" w:rsidRDefault="00187389" w:rsidP="00CE6BB9">
            <w:pPr>
              <w:jc w:val="center"/>
            </w:pPr>
            <w:r w:rsidRPr="00CB735F">
              <w:t>2200,0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121</w:t>
            </w:r>
          </w:p>
        </w:tc>
        <w:tc>
          <w:tcPr>
            <w:tcW w:w="1080" w:type="dxa"/>
          </w:tcPr>
          <w:p w:rsidR="00C77C2D" w:rsidRPr="00CB735F" w:rsidRDefault="00C77C2D" w:rsidP="00CE6BB9">
            <w:pPr>
              <w:jc w:val="center"/>
            </w:pPr>
            <w:r w:rsidRPr="00CB735F">
              <w:t>1</w:t>
            </w:r>
            <w:r w:rsidR="00187389" w:rsidRPr="00CB735F">
              <w:t>680,0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129</w:t>
            </w:r>
          </w:p>
        </w:tc>
        <w:tc>
          <w:tcPr>
            <w:tcW w:w="1080" w:type="dxa"/>
          </w:tcPr>
          <w:p w:rsidR="00C77C2D" w:rsidRPr="00CB735F" w:rsidRDefault="00187389" w:rsidP="00CE6BB9">
            <w:pPr>
              <w:jc w:val="center"/>
            </w:pPr>
            <w:r w:rsidRPr="00CB735F">
              <w:t>520,0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C77C2D" w:rsidRPr="00CB735F" w:rsidRDefault="00187389" w:rsidP="00CE6BB9">
            <w:pPr>
              <w:jc w:val="center"/>
            </w:pPr>
            <w:r w:rsidRPr="00CB735F">
              <w:t>2220,0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C77C2D" w:rsidRPr="00CB735F" w:rsidRDefault="00187389" w:rsidP="00B55029">
            <w:pPr>
              <w:jc w:val="center"/>
            </w:pPr>
            <w:r w:rsidRPr="00CB735F">
              <w:t>2220,0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C77C2D" w:rsidRPr="00CB735F" w:rsidRDefault="00187389" w:rsidP="00847185">
            <w:pPr>
              <w:jc w:val="center"/>
            </w:pPr>
            <w:r w:rsidRPr="00CB735F">
              <w:t>2120,0</w:t>
            </w:r>
          </w:p>
        </w:tc>
      </w:tr>
      <w:tr w:rsidR="00187389" w:rsidRPr="00CB735F" w:rsidTr="00847185">
        <w:tc>
          <w:tcPr>
            <w:tcW w:w="4395" w:type="dxa"/>
          </w:tcPr>
          <w:p w:rsidR="00187389" w:rsidRPr="00CB735F" w:rsidRDefault="00187389" w:rsidP="00847185">
            <w:r w:rsidRPr="00CB735F">
              <w:t>Закупка энергетических ресурсов</w:t>
            </w:r>
          </w:p>
        </w:tc>
        <w:tc>
          <w:tcPr>
            <w:tcW w:w="709" w:type="dxa"/>
          </w:tcPr>
          <w:p w:rsidR="00187389" w:rsidRPr="00CB735F" w:rsidRDefault="0018738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187389" w:rsidRPr="00CB735F" w:rsidRDefault="00187389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187389" w:rsidRPr="00CB735F" w:rsidRDefault="00187389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187389" w:rsidRPr="00CB735F" w:rsidRDefault="00187389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187389" w:rsidRPr="00CB735F" w:rsidRDefault="00187389" w:rsidP="00847185">
            <w:pPr>
              <w:jc w:val="center"/>
            </w:pPr>
            <w:r w:rsidRPr="00CB735F">
              <w:t>247</w:t>
            </w:r>
          </w:p>
        </w:tc>
        <w:tc>
          <w:tcPr>
            <w:tcW w:w="1080" w:type="dxa"/>
          </w:tcPr>
          <w:p w:rsidR="00187389" w:rsidRPr="00CB735F" w:rsidRDefault="00187389" w:rsidP="00847185">
            <w:pPr>
              <w:jc w:val="center"/>
            </w:pPr>
            <w:r w:rsidRPr="00CB735F">
              <w:t>100,0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бюджетные ассигнования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800</w:t>
            </w:r>
          </w:p>
        </w:tc>
        <w:tc>
          <w:tcPr>
            <w:tcW w:w="1080" w:type="dxa"/>
          </w:tcPr>
          <w:p w:rsidR="00C77C2D" w:rsidRPr="00CB735F" w:rsidRDefault="00187389" w:rsidP="00C77C2D">
            <w:pPr>
              <w:jc w:val="center"/>
            </w:pPr>
            <w:r w:rsidRPr="00CB735F">
              <w:t>117,7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Уплата налогов, сборов и иных платежей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850</w:t>
            </w:r>
          </w:p>
        </w:tc>
        <w:tc>
          <w:tcPr>
            <w:tcW w:w="1080" w:type="dxa"/>
          </w:tcPr>
          <w:p w:rsidR="00C77C2D" w:rsidRPr="00CB735F" w:rsidRDefault="00187389" w:rsidP="00C77C2D">
            <w:pPr>
              <w:jc w:val="center"/>
            </w:pPr>
            <w:r w:rsidRPr="00CB735F">
              <w:t>116,0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851</w:t>
            </w:r>
          </w:p>
        </w:tc>
        <w:tc>
          <w:tcPr>
            <w:tcW w:w="1080" w:type="dxa"/>
          </w:tcPr>
          <w:p w:rsidR="00C77C2D" w:rsidRPr="00CB735F" w:rsidRDefault="00187389" w:rsidP="00CE6BB9">
            <w:pPr>
              <w:jc w:val="center"/>
            </w:pPr>
            <w:r w:rsidRPr="00CB735F">
              <w:t>100,0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Уплата прочих налогов и сборов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852</w:t>
            </w:r>
          </w:p>
        </w:tc>
        <w:tc>
          <w:tcPr>
            <w:tcW w:w="1080" w:type="dxa"/>
          </w:tcPr>
          <w:p w:rsidR="00C77C2D" w:rsidRPr="00CB735F" w:rsidRDefault="00187389" w:rsidP="00FA276C">
            <w:pPr>
              <w:jc w:val="center"/>
            </w:pPr>
            <w:r w:rsidRPr="00CB735F">
              <w:t>10,0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Уплата иных платежей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01 2 00 10110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853</w:t>
            </w:r>
          </w:p>
        </w:tc>
        <w:tc>
          <w:tcPr>
            <w:tcW w:w="1080" w:type="dxa"/>
          </w:tcPr>
          <w:p w:rsidR="00C77C2D" w:rsidRPr="00CB735F" w:rsidRDefault="00187389" w:rsidP="00C77C2D">
            <w:pPr>
              <w:jc w:val="center"/>
            </w:pPr>
            <w:r w:rsidRPr="00CB735F">
              <w:t>6,0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Default="00C77C2D" w:rsidP="00847185">
            <w:pPr>
              <w:rPr>
                <w:b/>
              </w:rPr>
            </w:pPr>
            <w:r w:rsidRPr="00CB735F">
              <w:rPr>
                <w:b/>
              </w:rPr>
              <w:t>Резервные фонды</w:t>
            </w:r>
          </w:p>
          <w:p w:rsidR="00CB735F" w:rsidRPr="00CB735F" w:rsidRDefault="00CB735F" w:rsidP="00847185">
            <w:pPr>
              <w:rPr>
                <w:b/>
              </w:rPr>
            </w:pP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  <w:rPr>
                <w:b/>
              </w:rPr>
            </w:pPr>
            <w:r w:rsidRPr="00CB735F">
              <w:rPr>
                <w:b/>
              </w:rPr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99 0 00 00000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Резервные фонды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99 1 00 00000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DE2241">
            <w:r w:rsidRPr="00CB735F">
              <w:t>Резервные фонды местных администраций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бюджетные ассигнования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800</w:t>
            </w: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Резервные средства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11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870</w:t>
            </w: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200,0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pPr>
              <w:rPr>
                <w:b/>
              </w:rPr>
            </w:pPr>
            <w:r w:rsidRPr="00CB735F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187389" w:rsidP="00C90E40">
            <w:pPr>
              <w:jc w:val="center"/>
              <w:rPr>
                <w:b/>
              </w:rPr>
            </w:pPr>
            <w:r w:rsidRPr="00CB735F">
              <w:rPr>
                <w:b/>
              </w:rPr>
              <w:t>1059,7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02 0 00 00000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187389" w:rsidP="00847185">
            <w:pPr>
              <w:jc w:val="center"/>
            </w:pPr>
            <w:r w:rsidRPr="00CB735F">
              <w:t>949,0</w:t>
            </w:r>
          </w:p>
          <w:p w:rsidR="00C77C2D" w:rsidRPr="00CB735F" w:rsidRDefault="00C77C2D" w:rsidP="00847185">
            <w:pPr>
              <w:jc w:val="center"/>
            </w:pP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187389" w:rsidP="00187389">
            <w:r w:rsidRPr="00CB735F">
              <w:t xml:space="preserve">  949,0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02 5 00 10820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187389" w:rsidP="00187389">
            <w:r w:rsidRPr="00CB735F">
              <w:t xml:space="preserve">  949,0</w:t>
            </w:r>
          </w:p>
          <w:p w:rsidR="00C77C2D" w:rsidRPr="00CB735F" w:rsidRDefault="00C77C2D" w:rsidP="00187389">
            <w:pPr>
              <w:jc w:val="center"/>
            </w:pP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02 5 00 10820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100</w:t>
            </w:r>
          </w:p>
        </w:tc>
        <w:tc>
          <w:tcPr>
            <w:tcW w:w="1080" w:type="dxa"/>
          </w:tcPr>
          <w:p w:rsidR="00C77C2D" w:rsidRPr="00CB735F" w:rsidRDefault="00187389" w:rsidP="00187389">
            <w:r w:rsidRPr="00CB735F">
              <w:t xml:space="preserve">  687,0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02 5 00 10820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120</w:t>
            </w:r>
          </w:p>
        </w:tc>
        <w:tc>
          <w:tcPr>
            <w:tcW w:w="1080" w:type="dxa"/>
          </w:tcPr>
          <w:p w:rsidR="00C77C2D" w:rsidRPr="00CB735F" w:rsidRDefault="00187389" w:rsidP="00187389">
            <w:r w:rsidRPr="00CB735F">
              <w:t xml:space="preserve">  687,0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02 5 00 10820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121</w:t>
            </w:r>
          </w:p>
        </w:tc>
        <w:tc>
          <w:tcPr>
            <w:tcW w:w="1080" w:type="dxa"/>
          </w:tcPr>
          <w:p w:rsidR="00C77C2D" w:rsidRPr="00CB735F" w:rsidRDefault="00187389" w:rsidP="00C90E40">
            <w:pPr>
              <w:jc w:val="center"/>
            </w:pPr>
            <w:r w:rsidRPr="00CB735F">
              <w:t>527,0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02 5 00 10820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129</w:t>
            </w:r>
          </w:p>
        </w:tc>
        <w:tc>
          <w:tcPr>
            <w:tcW w:w="1080" w:type="dxa"/>
          </w:tcPr>
          <w:p w:rsidR="00C77C2D" w:rsidRPr="00CB735F" w:rsidRDefault="00187389" w:rsidP="00C90E40">
            <w:pPr>
              <w:jc w:val="center"/>
            </w:pPr>
            <w:r w:rsidRPr="00CB735F">
              <w:t>160,0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02 5 00 10820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C77C2D" w:rsidRPr="00CB735F" w:rsidRDefault="00187389" w:rsidP="002F4B0F">
            <w:pPr>
              <w:jc w:val="center"/>
            </w:pPr>
            <w:r w:rsidRPr="00CB735F">
              <w:t>262,0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02 5 00 10820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</w:t>
            </w:r>
            <w:r w:rsidR="00187389" w:rsidRPr="00CB735F">
              <w:t>62,0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02 5 00 10820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C77C2D" w:rsidRPr="00CB735F" w:rsidRDefault="00C77C2D" w:rsidP="002F4B0F">
            <w:pPr>
              <w:jc w:val="center"/>
            </w:pPr>
            <w:r w:rsidRPr="00CB735F">
              <w:t>2</w:t>
            </w:r>
            <w:r w:rsidR="00187389" w:rsidRPr="00CB735F">
              <w:t>62,0</w:t>
            </w:r>
          </w:p>
        </w:tc>
      </w:tr>
      <w:tr w:rsidR="00187389" w:rsidRPr="00CB735F" w:rsidTr="00847185">
        <w:tc>
          <w:tcPr>
            <w:tcW w:w="4395" w:type="dxa"/>
          </w:tcPr>
          <w:p w:rsidR="00187389" w:rsidRPr="00CB735F" w:rsidRDefault="00612AC6" w:rsidP="00847185">
            <w:r w:rsidRPr="00CB735F">
              <w:t>Иные расходы органов государственной власти субъектов Р.Ф и органов местного самоуправления</w:t>
            </w:r>
          </w:p>
        </w:tc>
        <w:tc>
          <w:tcPr>
            <w:tcW w:w="709" w:type="dxa"/>
          </w:tcPr>
          <w:p w:rsidR="00187389" w:rsidRPr="00CB735F" w:rsidRDefault="00612AC6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187389" w:rsidRPr="00CB735F" w:rsidRDefault="00612AC6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187389" w:rsidRPr="00CB735F" w:rsidRDefault="00612AC6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187389" w:rsidRPr="00CB735F" w:rsidRDefault="00612AC6" w:rsidP="00847185">
            <w:pPr>
              <w:jc w:val="center"/>
            </w:pPr>
            <w:r w:rsidRPr="00CB735F">
              <w:t>99 0 00 00000</w:t>
            </w:r>
          </w:p>
        </w:tc>
        <w:tc>
          <w:tcPr>
            <w:tcW w:w="696" w:type="dxa"/>
          </w:tcPr>
          <w:p w:rsidR="00187389" w:rsidRPr="00CB735F" w:rsidRDefault="00187389" w:rsidP="00847185">
            <w:pPr>
              <w:jc w:val="center"/>
            </w:pPr>
          </w:p>
        </w:tc>
        <w:tc>
          <w:tcPr>
            <w:tcW w:w="1080" w:type="dxa"/>
          </w:tcPr>
          <w:p w:rsidR="00187389" w:rsidRPr="00CB735F" w:rsidRDefault="00612AC6" w:rsidP="002F4B0F">
            <w:pPr>
              <w:jc w:val="center"/>
            </w:pPr>
            <w:r w:rsidRPr="00CB735F">
              <w:t>110,7</w:t>
            </w:r>
          </w:p>
        </w:tc>
      </w:tr>
      <w:tr w:rsidR="00612AC6" w:rsidRPr="00CB735F" w:rsidTr="00847185">
        <w:tc>
          <w:tcPr>
            <w:tcW w:w="4395" w:type="dxa"/>
          </w:tcPr>
          <w:p w:rsidR="00612AC6" w:rsidRPr="00CB735F" w:rsidRDefault="00612AC6" w:rsidP="00CB735F">
            <w:r w:rsidRPr="00CB735F">
              <w:t>Прочая закупка товаров,</w:t>
            </w:r>
            <w:r w:rsidR="00CB735F">
              <w:t xml:space="preserve"> </w:t>
            </w:r>
            <w:r w:rsidRPr="00CB735F">
              <w:t>работ,</w:t>
            </w:r>
            <w:r w:rsidR="00CB735F">
              <w:t xml:space="preserve"> </w:t>
            </w:r>
            <w:r w:rsidRPr="00CB735F">
              <w:t>услуг</w:t>
            </w:r>
          </w:p>
        </w:tc>
        <w:tc>
          <w:tcPr>
            <w:tcW w:w="709" w:type="dxa"/>
          </w:tcPr>
          <w:p w:rsidR="00612AC6" w:rsidRPr="00CB735F" w:rsidRDefault="00612AC6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12AC6" w:rsidRPr="00CB735F" w:rsidRDefault="00612AC6" w:rsidP="00847185">
            <w:pPr>
              <w:jc w:val="center"/>
            </w:pPr>
            <w:r w:rsidRPr="00CB735F">
              <w:t>01</w:t>
            </w:r>
          </w:p>
        </w:tc>
        <w:tc>
          <w:tcPr>
            <w:tcW w:w="567" w:type="dxa"/>
          </w:tcPr>
          <w:p w:rsidR="00612AC6" w:rsidRPr="00CB735F" w:rsidRDefault="00612AC6" w:rsidP="00847185">
            <w:pPr>
              <w:jc w:val="center"/>
            </w:pPr>
            <w:r w:rsidRPr="00CB735F">
              <w:t>13</w:t>
            </w:r>
          </w:p>
        </w:tc>
        <w:tc>
          <w:tcPr>
            <w:tcW w:w="1842" w:type="dxa"/>
          </w:tcPr>
          <w:p w:rsidR="00612AC6" w:rsidRPr="00CB735F" w:rsidRDefault="00612AC6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612AC6" w:rsidRPr="00CB735F" w:rsidRDefault="00612AC6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612AC6" w:rsidRPr="00CB735F" w:rsidRDefault="00612AC6" w:rsidP="002F4B0F">
            <w:pPr>
              <w:jc w:val="center"/>
            </w:pPr>
            <w:r w:rsidRPr="00CB735F">
              <w:t>110,7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pPr>
              <w:rPr>
                <w:b/>
              </w:rPr>
            </w:pPr>
            <w:r w:rsidRPr="00CB735F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00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465,5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465,5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01 0 00 00000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465,5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612AC6" w:rsidP="00612AC6">
            <w:r w:rsidRPr="00CB735F">
              <w:t xml:space="preserve"> 465,5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612AC6" w:rsidP="00612AC6">
            <w:r w:rsidRPr="00CB735F">
              <w:t xml:space="preserve"> 465,5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100</w:t>
            </w: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315,0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120</w:t>
            </w:r>
          </w:p>
        </w:tc>
        <w:tc>
          <w:tcPr>
            <w:tcW w:w="1080" w:type="dxa"/>
          </w:tcPr>
          <w:p w:rsidR="00C77C2D" w:rsidRPr="00CB735F" w:rsidRDefault="00612AC6" w:rsidP="00612AC6">
            <w:pPr>
              <w:jc w:val="center"/>
            </w:pPr>
            <w:r w:rsidRPr="00CB735F">
              <w:t>315,0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121</w:t>
            </w: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240,0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 xml:space="preserve">Взносы по обязательному социальному страхованию на выплаты денежного </w:t>
            </w:r>
            <w:proofErr w:type="gramStart"/>
            <w:r w:rsidRPr="00CB735F">
              <w:t>содержания  и</w:t>
            </w:r>
            <w:proofErr w:type="gramEnd"/>
            <w:r w:rsidRPr="00CB735F">
              <w:t xml:space="preserve">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129</w:t>
            </w:r>
          </w:p>
        </w:tc>
        <w:tc>
          <w:tcPr>
            <w:tcW w:w="1080" w:type="dxa"/>
          </w:tcPr>
          <w:p w:rsidR="00C77C2D" w:rsidRPr="00CB735F" w:rsidRDefault="00612AC6" w:rsidP="007E2148">
            <w:pPr>
              <w:jc w:val="center"/>
            </w:pPr>
            <w:r w:rsidRPr="00CB735F">
              <w:t>75,0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150,5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150,5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02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01 4 00 51180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C77C2D" w:rsidRPr="00CB735F" w:rsidRDefault="00612AC6" w:rsidP="00847185">
            <w:pPr>
              <w:jc w:val="center"/>
            </w:pPr>
            <w:r w:rsidRPr="00CB735F">
              <w:t>150,5</w:t>
            </w:r>
          </w:p>
          <w:p w:rsidR="00C77C2D" w:rsidRPr="00CB735F" w:rsidRDefault="00C77C2D" w:rsidP="00847185">
            <w:pPr>
              <w:jc w:val="center"/>
            </w:pPr>
          </w:p>
        </w:tc>
      </w:tr>
      <w:tr w:rsidR="00612AC6" w:rsidRPr="00CB735F" w:rsidTr="00847185">
        <w:tc>
          <w:tcPr>
            <w:tcW w:w="4395" w:type="dxa"/>
          </w:tcPr>
          <w:p w:rsidR="00612AC6" w:rsidRPr="00CB735F" w:rsidRDefault="00612AC6" w:rsidP="00847185">
            <w:r w:rsidRPr="00CB735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12AC6" w:rsidRPr="00CB735F" w:rsidRDefault="00612AC6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12AC6" w:rsidRPr="00CB735F" w:rsidRDefault="00612AC6" w:rsidP="00847185">
            <w:pPr>
              <w:jc w:val="center"/>
            </w:pPr>
            <w:r w:rsidRPr="00CB735F">
              <w:t>03</w:t>
            </w:r>
          </w:p>
        </w:tc>
        <w:tc>
          <w:tcPr>
            <w:tcW w:w="567" w:type="dxa"/>
          </w:tcPr>
          <w:p w:rsidR="00612AC6" w:rsidRPr="00CB735F" w:rsidRDefault="00612AC6" w:rsidP="00847185">
            <w:pPr>
              <w:jc w:val="center"/>
            </w:pPr>
            <w:r w:rsidRPr="00CB735F">
              <w:t>00</w:t>
            </w:r>
          </w:p>
        </w:tc>
        <w:tc>
          <w:tcPr>
            <w:tcW w:w="1842" w:type="dxa"/>
          </w:tcPr>
          <w:p w:rsidR="00612AC6" w:rsidRPr="00CB735F" w:rsidRDefault="00612AC6" w:rsidP="00847185">
            <w:pPr>
              <w:jc w:val="center"/>
            </w:pPr>
          </w:p>
        </w:tc>
        <w:tc>
          <w:tcPr>
            <w:tcW w:w="696" w:type="dxa"/>
          </w:tcPr>
          <w:p w:rsidR="00612AC6" w:rsidRPr="00CB735F" w:rsidRDefault="00612AC6" w:rsidP="00612AC6"/>
        </w:tc>
        <w:tc>
          <w:tcPr>
            <w:tcW w:w="1080" w:type="dxa"/>
          </w:tcPr>
          <w:p w:rsidR="00612AC6" w:rsidRPr="00CB735F" w:rsidRDefault="00612AC6" w:rsidP="00847185">
            <w:pPr>
              <w:jc w:val="center"/>
            </w:pPr>
            <w:r w:rsidRPr="00CB735F">
              <w:t>65,0</w:t>
            </w:r>
          </w:p>
        </w:tc>
      </w:tr>
      <w:tr w:rsidR="00612AC6" w:rsidRPr="00CB735F" w:rsidTr="00847185">
        <w:tc>
          <w:tcPr>
            <w:tcW w:w="4395" w:type="dxa"/>
          </w:tcPr>
          <w:p w:rsidR="00612AC6" w:rsidRPr="00CB735F" w:rsidRDefault="00612AC6" w:rsidP="00847185">
            <w:r w:rsidRPr="00CB735F">
              <w:t>Защита населения и территории от чрезвычайных ситуаций природного и технического характера,</w:t>
            </w:r>
            <w:r w:rsidR="00455C1B" w:rsidRPr="00CB735F">
              <w:t xml:space="preserve"> пожарная безопасность</w:t>
            </w:r>
          </w:p>
        </w:tc>
        <w:tc>
          <w:tcPr>
            <w:tcW w:w="709" w:type="dxa"/>
          </w:tcPr>
          <w:p w:rsidR="00612AC6" w:rsidRPr="00CB735F" w:rsidRDefault="00455C1B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12AC6" w:rsidRPr="00CB735F" w:rsidRDefault="00455C1B" w:rsidP="00847185">
            <w:pPr>
              <w:jc w:val="center"/>
            </w:pPr>
            <w:r w:rsidRPr="00CB735F">
              <w:t>03</w:t>
            </w:r>
          </w:p>
        </w:tc>
        <w:tc>
          <w:tcPr>
            <w:tcW w:w="567" w:type="dxa"/>
          </w:tcPr>
          <w:p w:rsidR="00612AC6" w:rsidRPr="00CB735F" w:rsidRDefault="00455C1B" w:rsidP="00847185">
            <w:pPr>
              <w:jc w:val="center"/>
            </w:pPr>
            <w:r w:rsidRPr="00CB735F">
              <w:t>10</w:t>
            </w:r>
          </w:p>
        </w:tc>
        <w:tc>
          <w:tcPr>
            <w:tcW w:w="1842" w:type="dxa"/>
          </w:tcPr>
          <w:p w:rsidR="00612AC6" w:rsidRPr="00CB735F" w:rsidRDefault="00455C1B" w:rsidP="00847185">
            <w:pPr>
              <w:jc w:val="center"/>
            </w:pPr>
            <w:r w:rsidRPr="00CB735F">
              <w:t>00 0 00 00000</w:t>
            </w:r>
          </w:p>
        </w:tc>
        <w:tc>
          <w:tcPr>
            <w:tcW w:w="696" w:type="dxa"/>
          </w:tcPr>
          <w:p w:rsidR="00612AC6" w:rsidRPr="00CB735F" w:rsidRDefault="00612AC6" w:rsidP="00612AC6"/>
        </w:tc>
        <w:tc>
          <w:tcPr>
            <w:tcW w:w="1080" w:type="dxa"/>
          </w:tcPr>
          <w:p w:rsidR="00612AC6" w:rsidRPr="00CB735F" w:rsidRDefault="00455C1B" w:rsidP="00847185">
            <w:pPr>
              <w:jc w:val="center"/>
            </w:pPr>
            <w:r w:rsidRPr="00CB735F">
              <w:t>65,0</w:t>
            </w:r>
          </w:p>
        </w:tc>
      </w:tr>
      <w:tr w:rsidR="00455C1B" w:rsidRPr="00CB735F" w:rsidTr="00847185">
        <w:tc>
          <w:tcPr>
            <w:tcW w:w="4395" w:type="dxa"/>
          </w:tcPr>
          <w:p w:rsidR="00455C1B" w:rsidRPr="00CB735F" w:rsidRDefault="00455C1B" w:rsidP="00847185">
            <w:r w:rsidRPr="00CB735F">
              <w:t>Расходы на реализацию мероприятий муниципальных программ</w:t>
            </w:r>
          </w:p>
        </w:tc>
        <w:tc>
          <w:tcPr>
            <w:tcW w:w="709" w:type="dxa"/>
          </w:tcPr>
          <w:p w:rsidR="00455C1B" w:rsidRPr="00CB735F" w:rsidRDefault="00455C1B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55C1B" w:rsidRPr="00CB735F" w:rsidRDefault="00455C1B" w:rsidP="00847185">
            <w:pPr>
              <w:jc w:val="center"/>
            </w:pPr>
            <w:r w:rsidRPr="00CB735F">
              <w:t>03</w:t>
            </w:r>
          </w:p>
        </w:tc>
        <w:tc>
          <w:tcPr>
            <w:tcW w:w="567" w:type="dxa"/>
          </w:tcPr>
          <w:p w:rsidR="00455C1B" w:rsidRPr="00CB735F" w:rsidRDefault="00455C1B" w:rsidP="00847185">
            <w:pPr>
              <w:jc w:val="center"/>
            </w:pPr>
            <w:r w:rsidRPr="00CB735F">
              <w:t>10</w:t>
            </w:r>
          </w:p>
        </w:tc>
        <w:tc>
          <w:tcPr>
            <w:tcW w:w="1842" w:type="dxa"/>
          </w:tcPr>
          <w:p w:rsidR="00455C1B" w:rsidRPr="00CB735F" w:rsidRDefault="00455C1B" w:rsidP="00847185">
            <w:pPr>
              <w:jc w:val="center"/>
            </w:pPr>
            <w:r w:rsidRPr="00CB735F">
              <w:t>12 0 00 60990</w:t>
            </w:r>
          </w:p>
        </w:tc>
        <w:tc>
          <w:tcPr>
            <w:tcW w:w="696" w:type="dxa"/>
          </w:tcPr>
          <w:p w:rsidR="00455C1B" w:rsidRPr="00CB735F" w:rsidRDefault="00455C1B" w:rsidP="00612AC6"/>
        </w:tc>
        <w:tc>
          <w:tcPr>
            <w:tcW w:w="1080" w:type="dxa"/>
          </w:tcPr>
          <w:p w:rsidR="00455C1B" w:rsidRPr="00CB735F" w:rsidRDefault="00455C1B" w:rsidP="00847185">
            <w:pPr>
              <w:jc w:val="center"/>
            </w:pPr>
            <w:r w:rsidRPr="00CB735F">
              <w:t>65,0</w:t>
            </w:r>
          </w:p>
        </w:tc>
      </w:tr>
      <w:tr w:rsidR="001B4754" w:rsidRPr="00CB735F" w:rsidTr="00847185">
        <w:tc>
          <w:tcPr>
            <w:tcW w:w="4395" w:type="dxa"/>
          </w:tcPr>
          <w:p w:rsidR="001B4754" w:rsidRPr="00CB735F" w:rsidRDefault="001B4754" w:rsidP="00847185">
            <w:r w:rsidRPr="00CB735F">
              <w:t>Прочая закупка товаров, работ и услуг</w:t>
            </w:r>
          </w:p>
        </w:tc>
        <w:tc>
          <w:tcPr>
            <w:tcW w:w="709" w:type="dxa"/>
          </w:tcPr>
          <w:p w:rsidR="001B4754" w:rsidRPr="00CB735F" w:rsidRDefault="001B475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1B4754" w:rsidRPr="00CB735F" w:rsidRDefault="001B4754" w:rsidP="00847185">
            <w:pPr>
              <w:jc w:val="center"/>
            </w:pPr>
            <w:r w:rsidRPr="00CB735F">
              <w:t>03</w:t>
            </w:r>
          </w:p>
        </w:tc>
        <w:tc>
          <w:tcPr>
            <w:tcW w:w="567" w:type="dxa"/>
          </w:tcPr>
          <w:p w:rsidR="001B4754" w:rsidRPr="00CB735F" w:rsidRDefault="001B4754" w:rsidP="00847185">
            <w:pPr>
              <w:jc w:val="center"/>
            </w:pPr>
            <w:r w:rsidRPr="00CB735F">
              <w:t>10</w:t>
            </w:r>
          </w:p>
        </w:tc>
        <w:tc>
          <w:tcPr>
            <w:tcW w:w="1842" w:type="dxa"/>
          </w:tcPr>
          <w:p w:rsidR="001B4754" w:rsidRPr="00CB735F" w:rsidRDefault="001B4754" w:rsidP="00847185">
            <w:pPr>
              <w:jc w:val="center"/>
            </w:pPr>
            <w:r w:rsidRPr="00CB735F">
              <w:t>12 0 00 60990</w:t>
            </w:r>
          </w:p>
        </w:tc>
        <w:tc>
          <w:tcPr>
            <w:tcW w:w="696" w:type="dxa"/>
          </w:tcPr>
          <w:p w:rsidR="001B4754" w:rsidRPr="00CB735F" w:rsidRDefault="001B4754" w:rsidP="00612AC6">
            <w:r w:rsidRPr="00CB735F">
              <w:t>244</w:t>
            </w:r>
          </w:p>
        </w:tc>
        <w:tc>
          <w:tcPr>
            <w:tcW w:w="1080" w:type="dxa"/>
          </w:tcPr>
          <w:p w:rsidR="001B4754" w:rsidRPr="00CB735F" w:rsidRDefault="001B4754" w:rsidP="00847185">
            <w:pPr>
              <w:jc w:val="center"/>
            </w:pPr>
            <w:r w:rsidRPr="00CB735F">
              <w:t>65,0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pPr>
              <w:rPr>
                <w:b/>
              </w:rPr>
            </w:pPr>
            <w:r w:rsidRPr="00CB735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00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4238E" w:rsidP="00C4238E">
            <w:pPr>
              <w:jc w:val="center"/>
              <w:rPr>
                <w:b/>
              </w:rPr>
            </w:pPr>
            <w:r w:rsidRPr="00CB735F">
              <w:rPr>
                <w:b/>
              </w:rPr>
              <w:t>8197,7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Дорожное хозяйство (дорожные фонды)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4238E" w:rsidP="00847185">
            <w:pPr>
              <w:jc w:val="center"/>
            </w:pPr>
            <w:r w:rsidRPr="00CB735F">
              <w:t>8197,7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91 0 00 00000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4238E" w:rsidP="00847185">
            <w:pPr>
              <w:jc w:val="center"/>
            </w:pPr>
            <w:r w:rsidRPr="00CB735F">
              <w:t>8197,7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lastRenderedPageBreak/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91 2 00 00000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77C2D" w:rsidP="00847185">
            <w:pPr>
              <w:jc w:val="center"/>
            </w:pPr>
            <w:r w:rsidRPr="00CB735F">
              <w:t>8</w:t>
            </w:r>
            <w:r w:rsidR="00C4238E" w:rsidRPr="00CB735F">
              <w:t>197,7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CB735F">
            <w:r w:rsidRPr="00CB735F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91 2 00 67270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4238E" w:rsidP="00847185">
            <w:pPr>
              <w:jc w:val="center"/>
            </w:pPr>
            <w:r w:rsidRPr="00CB735F">
              <w:t>2370,8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91 2 00 67270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C77C2D" w:rsidRPr="00CB735F" w:rsidRDefault="00C4238E" w:rsidP="00C4238E">
            <w:r w:rsidRPr="00CB735F">
              <w:t xml:space="preserve"> 2370,8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91 2 00 67270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C77C2D" w:rsidRPr="00CB735F" w:rsidRDefault="00C4238E" w:rsidP="00847185">
            <w:pPr>
              <w:jc w:val="center"/>
            </w:pPr>
            <w:r w:rsidRPr="00CB735F">
              <w:t>2370,8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r w:rsidRPr="00CB735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04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09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  <w:r w:rsidRPr="00CB735F">
              <w:t>91  2 00 67270</w:t>
            </w: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C77C2D" w:rsidRPr="00CB735F" w:rsidRDefault="00C4238E" w:rsidP="00847185">
            <w:pPr>
              <w:jc w:val="center"/>
            </w:pPr>
            <w:r w:rsidRPr="00CB735F">
              <w:t>2370,8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77C2D" w:rsidP="00847185">
            <w:pPr>
              <w:rPr>
                <w:b/>
              </w:rPr>
            </w:pPr>
            <w:r w:rsidRPr="00CB735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05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00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6D7087" w:rsidP="006D7087">
            <w:pPr>
              <w:jc w:val="center"/>
              <w:rPr>
                <w:b/>
              </w:rPr>
            </w:pPr>
            <w:r w:rsidRPr="00CB735F">
              <w:rPr>
                <w:b/>
              </w:rPr>
              <w:t>2373,2</w:t>
            </w:r>
          </w:p>
        </w:tc>
      </w:tr>
      <w:tr w:rsidR="00C77C2D" w:rsidRPr="00CB735F" w:rsidTr="00847185">
        <w:tc>
          <w:tcPr>
            <w:tcW w:w="4395" w:type="dxa"/>
          </w:tcPr>
          <w:p w:rsidR="00C77C2D" w:rsidRPr="00CB735F" w:rsidRDefault="00C4238E" w:rsidP="00847185">
            <w:r w:rsidRPr="00CB735F">
              <w:t>Коммунальное хозяйство</w:t>
            </w:r>
          </w:p>
        </w:tc>
        <w:tc>
          <w:tcPr>
            <w:tcW w:w="709" w:type="dxa"/>
          </w:tcPr>
          <w:p w:rsidR="00C77C2D" w:rsidRPr="00CB735F" w:rsidRDefault="00C77C2D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C77C2D" w:rsidRPr="00CB735F" w:rsidRDefault="00C77C2D" w:rsidP="00847185">
            <w:pPr>
              <w:jc w:val="center"/>
            </w:pPr>
            <w:r w:rsidRPr="00CB735F">
              <w:t>0</w:t>
            </w:r>
            <w:r w:rsidR="00C4238E" w:rsidRPr="00CB735F">
              <w:t>2</w:t>
            </w:r>
          </w:p>
        </w:tc>
        <w:tc>
          <w:tcPr>
            <w:tcW w:w="1842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696" w:type="dxa"/>
          </w:tcPr>
          <w:p w:rsidR="00C77C2D" w:rsidRPr="00CB735F" w:rsidRDefault="00C77C2D" w:rsidP="00847185">
            <w:pPr>
              <w:jc w:val="center"/>
            </w:pPr>
          </w:p>
        </w:tc>
        <w:tc>
          <w:tcPr>
            <w:tcW w:w="1080" w:type="dxa"/>
          </w:tcPr>
          <w:p w:rsidR="00C77C2D" w:rsidRPr="00CB735F" w:rsidRDefault="00C4238E" w:rsidP="002F4B0F">
            <w:pPr>
              <w:jc w:val="center"/>
            </w:pPr>
            <w:r w:rsidRPr="00CB735F">
              <w:t>1099,7</w:t>
            </w:r>
          </w:p>
        </w:tc>
      </w:tr>
      <w:tr w:rsidR="00C4238E" w:rsidRPr="00CB735F" w:rsidTr="00847185">
        <w:tc>
          <w:tcPr>
            <w:tcW w:w="4395" w:type="dxa"/>
          </w:tcPr>
          <w:p w:rsidR="00C4238E" w:rsidRPr="00CB735F" w:rsidRDefault="00C4238E" w:rsidP="00847185">
            <w:r w:rsidRPr="00CB735F">
              <w:t>Муниципальная программа «Комплексное развитие систем коммунальной инфраструктуры Павловского района»</w:t>
            </w:r>
          </w:p>
        </w:tc>
        <w:tc>
          <w:tcPr>
            <w:tcW w:w="709" w:type="dxa"/>
          </w:tcPr>
          <w:p w:rsidR="00C4238E" w:rsidRPr="00CB735F" w:rsidRDefault="00C4238E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4238E" w:rsidRPr="00CB735F" w:rsidRDefault="00C4238E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C4238E" w:rsidRPr="00CB735F" w:rsidRDefault="00C4238E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C4238E" w:rsidRPr="00CB735F" w:rsidRDefault="00C4238E" w:rsidP="00847185">
            <w:pPr>
              <w:jc w:val="center"/>
            </w:pPr>
            <w:r w:rsidRPr="00CB735F">
              <w:t>43 0 00 00000</w:t>
            </w:r>
          </w:p>
        </w:tc>
        <w:tc>
          <w:tcPr>
            <w:tcW w:w="696" w:type="dxa"/>
          </w:tcPr>
          <w:p w:rsidR="00C4238E" w:rsidRPr="00CB735F" w:rsidRDefault="00C4238E" w:rsidP="00847185">
            <w:pPr>
              <w:jc w:val="center"/>
            </w:pPr>
            <w:r w:rsidRPr="00CB735F">
              <w:t>000</w:t>
            </w:r>
          </w:p>
        </w:tc>
        <w:tc>
          <w:tcPr>
            <w:tcW w:w="1080" w:type="dxa"/>
          </w:tcPr>
          <w:p w:rsidR="00C4238E" w:rsidRPr="00CB735F" w:rsidRDefault="00C4238E" w:rsidP="002F4B0F">
            <w:pPr>
              <w:jc w:val="center"/>
            </w:pPr>
            <w:r w:rsidRPr="00CB735F">
              <w:t>1099,7</w:t>
            </w:r>
          </w:p>
        </w:tc>
      </w:tr>
      <w:tr w:rsidR="00E029E4" w:rsidRPr="00CB735F" w:rsidTr="00847185">
        <w:tc>
          <w:tcPr>
            <w:tcW w:w="4395" w:type="dxa"/>
          </w:tcPr>
          <w:p w:rsidR="00E029E4" w:rsidRPr="00CB735F" w:rsidRDefault="00E029E4" w:rsidP="00847185">
            <w:r w:rsidRPr="00CB735F">
              <w:t>Расходы на реализацию мероприятий муниципальных программ</w:t>
            </w:r>
          </w:p>
        </w:tc>
        <w:tc>
          <w:tcPr>
            <w:tcW w:w="709" w:type="dxa"/>
          </w:tcPr>
          <w:p w:rsidR="00E029E4" w:rsidRPr="00CB735F" w:rsidRDefault="00E029E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E029E4" w:rsidRPr="00CB735F" w:rsidRDefault="00E029E4" w:rsidP="00847185">
            <w:pPr>
              <w:jc w:val="center"/>
            </w:pPr>
            <w:r w:rsidRPr="00CB735F">
              <w:t>43 1 00 60990</w:t>
            </w:r>
          </w:p>
        </w:tc>
        <w:tc>
          <w:tcPr>
            <w:tcW w:w="696" w:type="dxa"/>
          </w:tcPr>
          <w:p w:rsidR="00E029E4" w:rsidRPr="00CB735F" w:rsidRDefault="00E029E4" w:rsidP="00847185">
            <w:pPr>
              <w:jc w:val="center"/>
            </w:pPr>
            <w:r w:rsidRPr="00CB735F">
              <w:t>000</w:t>
            </w:r>
          </w:p>
        </w:tc>
        <w:tc>
          <w:tcPr>
            <w:tcW w:w="1080" w:type="dxa"/>
          </w:tcPr>
          <w:p w:rsidR="00E029E4" w:rsidRPr="00CB735F" w:rsidRDefault="00E029E4" w:rsidP="002F4B0F">
            <w:pPr>
              <w:jc w:val="center"/>
            </w:pPr>
            <w:r w:rsidRPr="00CB735F">
              <w:t>1099,7</w:t>
            </w:r>
          </w:p>
        </w:tc>
      </w:tr>
      <w:tr w:rsidR="00E029E4" w:rsidRPr="00CB735F" w:rsidTr="00847185">
        <w:tc>
          <w:tcPr>
            <w:tcW w:w="4395" w:type="dxa"/>
          </w:tcPr>
          <w:p w:rsidR="00E029E4" w:rsidRPr="00CB735F" w:rsidRDefault="00E029E4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029E4" w:rsidRPr="00CB735F" w:rsidRDefault="00E029E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E029E4" w:rsidRPr="00CB735F" w:rsidRDefault="00E029E4" w:rsidP="00847185">
            <w:pPr>
              <w:jc w:val="center"/>
            </w:pPr>
            <w:r w:rsidRPr="00CB735F">
              <w:t>43 1 00 60990</w:t>
            </w:r>
          </w:p>
        </w:tc>
        <w:tc>
          <w:tcPr>
            <w:tcW w:w="696" w:type="dxa"/>
          </w:tcPr>
          <w:p w:rsidR="00E029E4" w:rsidRPr="00CB735F" w:rsidRDefault="00E029E4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E029E4" w:rsidRPr="00CB735F" w:rsidRDefault="00E029E4" w:rsidP="002F4B0F">
            <w:pPr>
              <w:jc w:val="center"/>
            </w:pPr>
            <w:r w:rsidRPr="00CB735F">
              <w:t>1099,7</w:t>
            </w:r>
          </w:p>
        </w:tc>
      </w:tr>
      <w:tr w:rsidR="00E029E4" w:rsidRPr="00CB735F" w:rsidTr="00847185">
        <w:tc>
          <w:tcPr>
            <w:tcW w:w="4395" w:type="dxa"/>
          </w:tcPr>
          <w:p w:rsidR="00E029E4" w:rsidRPr="00CB735F" w:rsidRDefault="00E029E4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029E4" w:rsidRPr="00CB735F" w:rsidRDefault="00E029E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E029E4" w:rsidRPr="00CB735F" w:rsidRDefault="00E029E4" w:rsidP="00847185">
            <w:pPr>
              <w:jc w:val="center"/>
            </w:pPr>
            <w:r w:rsidRPr="00CB735F">
              <w:t>43 1 00 60990</w:t>
            </w:r>
          </w:p>
        </w:tc>
        <w:tc>
          <w:tcPr>
            <w:tcW w:w="696" w:type="dxa"/>
          </w:tcPr>
          <w:p w:rsidR="00E029E4" w:rsidRPr="00CB735F" w:rsidRDefault="00E029E4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E029E4" w:rsidRPr="00CB735F" w:rsidRDefault="00E029E4" w:rsidP="002F4B0F">
            <w:pPr>
              <w:jc w:val="center"/>
            </w:pPr>
            <w:r w:rsidRPr="00CB735F">
              <w:t>1099,7</w:t>
            </w:r>
          </w:p>
        </w:tc>
      </w:tr>
      <w:tr w:rsidR="00E029E4" w:rsidRPr="00CB735F" w:rsidTr="00847185">
        <w:tc>
          <w:tcPr>
            <w:tcW w:w="4395" w:type="dxa"/>
          </w:tcPr>
          <w:p w:rsidR="00E029E4" w:rsidRPr="00CB735F" w:rsidRDefault="00E029E4" w:rsidP="00847185">
            <w:r w:rsidRPr="00CB735F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029E4" w:rsidRPr="00CB735F" w:rsidRDefault="00E029E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E029E4" w:rsidRPr="00CB735F" w:rsidRDefault="00E029E4" w:rsidP="00847185">
            <w:pPr>
              <w:jc w:val="center"/>
            </w:pPr>
            <w:r w:rsidRPr="00CB735F">
              <w:t>02</w:t>
            </w:r>
          </w:p>
        </w:tc>
        <w:tc>
          <w:tcPr>
            <w:tcW w:w="1842" w:type="dxa"/>
          </w:tcPr>
          <w:p w:rsidR="00E029E4" w:rsidRPr="00CB735F" w:rsidRDefault="00E029E4" w:rsidP="00847185">
            <w:pPr>
              <w:jc w:val="center"/>
            </w:pPr>
            <w:r w:rsidRPr="00CB735F">
              <w:t>43 1 00 60990</w:t>
            </w:r>
          </w:p>
        </w:tc>
        <w:tc>
          <w:tcPr>
            <w:tcW w:w="696" w:type="dxa"/>
          </w:tcPr>
          <w:p w:rsidR="00E029E4" w:rsidRPr="00CB735F" w:rsidRDefault="00E029E4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E029E4" w:rsidRPr="00CB735F" w:rsidRDefault="00E029E4" w:rsidP="002F4B0F">
            <w:pPr>
              <w:jc w:val="center"/>
            </w:pPr>
            <w:r w:rsidRPr="00CB735F">
              <w:t>1099,7</w:t>
            </w:r>
          </w:p>
        </w:tc>
      </w:tr>
      <w:tr w:rsidR="00C4238E" w:rsidRPr="00CB735F" w:rsidTr="00847185">
        <w:tc>
          <w:tcPr>
            <w:tcW w:w="4395" w:type="dxa"/>
          </w:tcPr>
          <w:p w:rsidR="00C4238E" w:rsidRPr="00CB735F" w:rsidRDefault="00C4238E" w:rsidP="00847185">
            <w:r w:rsidRPr="00CB735F">
              <w:t>Благоустройство</w:t>
            </w:r>
          </w:p>
        </w:tc>
        <w:tc>
          <w:tcPr>
            <w:tcW w:w="709" w:type="dxa"/>
          </w:tcPr>
          <w:p w:rsidR="00C4238E" w:rsidRPr="00CB735F" w:rsidRDefault="00C4238E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C4238E" w:rsidRPr="00CB735F" w:rsidRDefault="00C4238E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C4238E" w:rsidRPr="00CB735F" w:rsidRDefault="00C4238E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C4238E" w:rsidRPr="00CB735F" w:rsidRDefault="00C4238E" w:rsidP="00847185">
            <w:pPr>
              <w:jc w:val="center"/>
            </w:pPr>
          </w:p>
        </w:tc>
        <w:tc>
          <w:tcPr>
            <w:tcW w:w="696" w:type="dxa"/>
          </w:tcPr>
          <w:p w:rsidR="00C4238E" w:rsidRPr="00CB735F" w:rsidRDefault="00C4238E" w:rsidP="00847185">
            <w:pPr>
              <w:jc w:val="center"/>
            </w:pPr>
          </w:p>
        </w:tc>
        <w:tc>
          <w:tcPr>
            <w:tcW w:w="1080" w:type="dxa"/>
          </w:tcPr>
          <w:p w:rsidR="00C4238E" w:rsidRPr="00CB735F" w:rsidRDefault="00991B28" w:rsidP="002F4B0F">
            <w:pPr>
              <w:jc w:val="center"/>
            </w:pPr>
            <w:r w:rsidRPr="00CB735F">
              <w:t>3780,2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92 0 00 00000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</w:p>
        </w:tc>
        <w:tc>
          <w:tcPr>
            <w:tcW w:w="1080" w:type="dxa"/>
          </w:tcPr>
          <w:p w:rsidR="00464164" w:rsidRPr="00CB735F" w:rsidRDefault="00991B28" w:rsidP="00847185">
            <w:pPr>
              <w:jc w:val="center"/>
            </w:pPr>
            <w:r w:rsidRPr="00CB735F">
              <w:t>3780,2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92 9 00 00000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</w:p>
        </w:tc>
        <w:tc>
          <w:tcPr>
            <w:tcW w:w="1080" w:type="dxa"/>
          </w:tcPr>
          <w:p w:rsidR="00464164" w:rsidRPr="00CB735F" w:rsidRDefault="00991B28" w:rsidP="002F4B0F">
            <w:pPr>
              <w:jc w:val="center"/>
            </w:pPr>
            <w:r w:rsidRPr="00CB735F">
              <w:t>3780,2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Уличное освещение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92 9 00 18050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</w:p>
        </w:tc>
        <w:tc>
          <w:tcPr>
            <w:tcW w:w="1080" w:type="dxa"/>
          </w:tcPr>
          <w:p w:rsidR="00464164" w:rsidRPr="00CB735F" w:rsidRDefault="00991B28" w:rsidP="00991B28">
            <w:pPr>
              <w:jc w:val="center"/>
            </w:pPr>
            <w:r w:rsidRPr="00CB735F">
              <w:t>1703,4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92 9 00 18050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6D7087" w:rsidRPr="00CB735F" w:rsidRDefault="00991B28" w:rsidP="009D534C">
            <w:pPr>
              <w:jc w:val="center"/>
            </w:pPr>
            <w:r w:rsidRPr="00CB735F">
              <w:t>1703,4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92 9 00 18050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6D7087" w:rsidRPr="00CB735F" w:rsidRDefault="00991B28" w:rsidP="009D534C">
            <w:pPr>
              <w:jc w:val="center"/>
            </w:pPr>
            <w:r w:rsidRPr="00CB735F">
              <w:t>1703,4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92 9 00 18050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6D7087" w:rsidRPr="00CB735F" w:rsidRDefault="00991B28" w:rsidP="009D534C">
            <w:pPr>
              <w:jc w:val="center"/>
            </w:pPr>
            <w:r w:rsidRPr="00CB735F">
              <w:t>853,9</w:t>
            </w:r>
          </w:p>
        </w:tc>
      </w:tr>
      <w:tr w:rsidR="00991B28" w:rsidRPr="00CB735F" w:rsidTr="00847185">
        <w:tc>
          <w:tcPr>
            <w:tcW w:w="4395" w:type="dxa"/>
          </w:tcPr>
          <w:p w:rsidR="00991B28" w:rsidRPr="00CB735F" w:rsidRDefault="00991B28" w:rsidP="00847185">
            <w:r w:rsidRPr="00CB735F">
              <w:t>Закупка энергетических ресурсов</w:t>
            </w:r>
          </w:p>
        </w:tc>
        <w:tc>
          <w:tcPr>
            <w:tcW w:w="709" w:type="dxa"/>
          </w:tcPr>
          <w:p w:rsidR="00991B28" w:rsidRPr="00CB735F" w:rsidRDefault="00991B28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991B28" w:rsidRPr="00CB735F" w:rsidRDefault="00991B28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991B28" w:rsidRPr="00CB735F" w:rsidRDefault="00991B28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991B28" w:rsidRPr="00CB735F" w:rsidRDefault="00991B28" w:rsidP="00847185">
            <w:pPr>
              <w:jc w:val="center"/>
            </w:pPr>
            <w:r w:rsidRPr="00CB735F">
              <w:t>92 9 00 18050</w:t>
            </w:r>
          </w:p>
        </w:tc>
        <w:tc>
          <w:tcPr>
            <w:tcW w:w="696" w:type="dxa"/>
          </w:tcPr>
          <w:p w:rsidR="00991B28" w:rsidRPr="00CB735F" w:rsidRDefault="00991B28" w:rsidP="00847185">
            <w:pPr>
              <w:jc w:val="center"/>
            </w:pPr>
            <w:r w:rsidRPr="00CB735F">
              <w:t>247</w:t>
            </w:r>
          </w:p>
        </w:tc>
        <w:tc>
          <w:tcPr>
            <w:tcW w:w="1080" w:type="dxa"/>
          </w:tcPr>
          <w:p w:rsidR="00991B28" w:rsidRPr="00CB735F" w:rsidRDefault="00991B28" w:rsidP="009D534C">
            <w:pPr>
              <w:jc w:val="center"/>
            </w:pPr>
            <w:r w:rsidRPr="00CB735F">
              <w:t>849,5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92 9 00 18070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</w:p>
        </w:tc>
        <w:tc>
          <w:tcPr>
            <w:tcW w:w="1080" w:type="dxa"/>
          </w:tcPr>
          <w:p w:rsidR="00464164" w:rsidRPr="00CB735F" w:rsidRDefault="00464164" w:rsidP="00847185">
            <w:pPr>
              <w:jc w:val="center"/>
            </w:pPr>
            <w:r w:rsidRPr="00CB735F">
              <w:t>131,0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92 9 00 18070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464164" w:rsidRPr="00CB735F" w:rsidRDefault="00464164" w:rsidP="00847185">
            <w:pPr>
              <w:jc w:val="center"/>
            </w:pPr>
            <w:r w:rsidRPr="00CB735F">
              <w:t>131,0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92 9 00 18070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464164" w:rsidRPr="00CB735F" w:rsidRDefault="00464164" w:rsidP="00847185">
            <w:pPr>
              <w:jc w:val="center"/>
            </w:pPr>
            <w:r w:rsidRPr="00CB735F">
              <w:t>131,0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92 9 00 18070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464164" w:rsidRPr="00CB735F" w:rsidRDefault="00464164" w:rsidP="00847185">
            <w:pPr>
              <w:jc w:val="center"/>
            </w:pPr>
            <w:r w:rsidRPr="00CB735F">
              <w:t>131,0</w:t>
            </w:r>
          </w:p>
        </w:tc>
      </w:tr>
      <w:tr w:rsidR="00464164" w:rsidRPr="00CB735F" w:rsidTr="00847185">
        <w:tc>
          <w:tcPr>
            <w:tcW w:w="4395" w:type="dxa"/>
          </w:tcPr>
          <w:p w:rsidR="00464164" w:rsidRPr="00CB735F" w:rsidRDefault="00464164" w:rsidP="00847185">
            <w:r w:rsidRPr="00CB735F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464164" w:rsidRPr="00CB735F" w:rsidRDefault="004641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464164" w:rsidRPr="00CB735F" w:rsidRDefault="00464164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464164" w:rsidRPr="00CB735F" w:rsidRDefault="00464164" w:rsidP="00847185">
            <w:pPr>
              <w:jc w:val="center"/>
            </w:pPr>
            <w:r w:rsidRPr="00CB735F">
              <w:t>92 9 00 18080</w:t>
            </w:r>
          </w:p>
        </w:tc>
        <w:tc>
          <w:tcPr>
            <w:tcW w:w="696" w:type="dxa"/>
          </w:tcPr>
          <w:p w:rsidR="00464164" w:rsidRPr="00CB735F" w:rsidRDefault="00464164" w:rsidP="00847185">
            <w:pPr>
              <w:jc w:val="center"/>
            </w:pPr>
          </w:p>
        </w:tc>
        <w:tc>
          <w:tcPr>
            <w:tcW w:w="1080" w:type="dxa"/>
          </w:tcPr>
          <w:p w:rsidR="00464164" w:rsidRPr="00CB735F" w:rsidRDefault="006D7087" w:rsidP="001679DF">
            <w:pPr>
              <w:jc w:val="center"/>
            </w:pPr>
            <w:r w:rsidRPr="00CB735F">
              <w:t>1</w:t>
            </w:r>
            <w:r w:rsidR="00991B28" w:rsidRPr="00CB735F">
              <w:t>945,8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92 9 00 18080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6D7087" w:rsidRPr="00CB735F" w:rsidRDefault="00991B28" w:rsidP="009D534C">
            <w:pPr>
              <w:jc w:val="center"/>
            </w:pPr>
            <w:r w:rsidRPr="00CB735F">
              <w:t>1</w:t>
            </w:r>
            <w:r w:rsidR="00F10780" w:rsidRPr="00CB735F">
              <w:t>9</w:t>
            </w:r>
            <w:r w:rsidRPr="00CB735F">
              <w:t>45,8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92 9  00 18080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6D7087" w:rsidRPr="00CB735F" w:rsidRDefault="00991B28" w:rsidP="009D534C">
            <w:pPr>
              <w:jc w:val="center"/>
            </w:pPr>
            <w:r w:rsidRPr="00CB735F">
              <w:t>1</w:t>
            </w:r>
            <w:r w:rsidR="00F10780" w:rsidRPr="00CB735F">
              <w:t>9</w:t>
            </w:r>
            <w:r w:rsidRPr="00CB735F">
              <w:t>45,8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05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92 9 00 18080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6D7087" w:rsidRPr="00CB735F" w:rsidRDefault="006D7087" w:rsidP="009D534C">
            <w:pPr>
              <w:jc w:val="center"/>
            </w:pPr>
            <w:r w:rsidRPr="00CB735F">
              <w:t>1</w:t>
            </w:r>
            <w:r w:rsidR="00F10780" w:rsidRPr="00CB735F">
              <w:t>945,8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pPr>
              <w:rPr>
                <w:b/>
              </w:rPr>
            </w:pPr>
            <w:r w:rsidRPr="00CB735F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1679DF">
            <w:pPr>
              <w:jc w:val="center"/>
              <w:rPr>
                <w:b/>
              </w:rPr>
            </w:pPr>
            <w:r w:rsidRPr="00CB735F">
              <w:rPr>
                <w:b/>
              </w:rPr>
              <w:t>5788,2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Default="00465BFA" w:rsidP="00847185">
            <w:r w:rsidRPr="00CB735F">
              <w:t>Культура</w:t>
            </w:r>
          </w:p>
          <w:p w:rsidR="00CB735F" w:rsidRPr="00CB735F" w:rsidRDefault="00CB735F" w:rsidP="00847185"/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1679DF">
            <w:pPr>
              <w:jc w:val="center"/>
            </w:pPr>
            <w:r w:rsidRPr="00CB735F">
              <w:t>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02 0 00 00000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1679DF">
            <w:pPr>
              <w:jc w:val="center"/>
            </w:pPr>
            <w:r w:rsidRPr="00CB735F">
              <w:t>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02 2 00 00000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0F3B89">
            <w:pPr>
              <w:jc w:val="center"/>
            </w:pPr>
            <w:r w:rsidRPr="00CB735F">
              <w:t>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t>Учреждение культуры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02 2 00 10530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0F3B89">
            <w:pPr>
              <w:jc w:val="center"/>
            </w:pPr>
            <w:r w:rsidRPr="00CB735F">
              <w:t>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02 2 00 10530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  <w:r w:rsidRPr="00CB735F">
              <w:t>200</w:t>
            </w:r>
          </w:p>
        </w:tc>
        <w:tc>
          <w:tcPr>
            <w:tcW w:w="1080" w:type="dxa"/>
          </w:tcPr>
          <w:p w:rsidR="00465BFA" w:rsidRPr="00CB735F" w:rsidRDefault="00F10780" w:rsidP="00F10780">
            <w:r w:rsidRPr="00CB735F">
              <w:t xml:space="preserve"> 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02 2 00 10530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  <w:r w:rsidRPr="00CB735F">
              <w:t>240</w:t>
            </w:r>
          </w:p>
        </w:tc>
        <w:tc>
          <w:tcPr>
            <w:tcW w:w="1080" w:type="dxa"/>
          </w:tcPr>
          <w:p w:rsidR="00465BFA" w:rsidRPr="00CB735F" w:rsidRDefault="00F10780" w:rsidP="000F3B89">
            <w:pPr>
              <w:jc w:val="center"/>
            </w:pPr>
            <w:r w:rsidRPr="00CB735F">
              <w:t>2639,2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CB735F">
            <w:r w:rsidRPr="00CB735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>02 2 00 10530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  <w:r w:rsidRPr="00CB735F">
              <w:t>244</w:t>
            </w:r>
          </w:p>
        </w:tc>
        <w:tc>
          <w:tcPr>
            <w:tcW w:w="1080" w:type="dxa"/>
          </w:tcPr>
          <w:p w:rsidR="00465BFA" w:rsidRPr="00CB735F" w:rsidRDefault="00F10780" w:rsidP="000F3B89">
            <w:pPr>
              <w:jc w:val="center"/>
            </w:pPr>
            <w:r w:rsidRPr="00CB735F">
              <w:t>1033,2</w:t>
            </w:r>
          </w:p>
        </w:tc>
      </w:tr>
      <w:tr w:rsidR="00F10780" w:rsidRPr="00CB735F" w:rsidTr="00847185">
        <w:tc>
          <w:tcPr>
            <w:tcW w:w="4395" w:type="dxa"/>
          </w:tcPr>
          <w:p w:rsidR="00F10780" w:rsidRPr="00CB735F" w:rsidRDefault="00F10780" w:rsidP="00847185">
            <w:r w:rsidRPr="00CB735F">
              <w:t>Закупка энергетических ресурсов</w:t>
            </w:r>
          </w:p>
        </w:tc>
        <w:tc>
          <w:tcPr>
            <w:tcW w:w="709" w:type="dxa"/>
          </w:tcPr>
          <w:p w:rsidR="00F10780" w:rsidRPr="00CB735F" w:rsidRDefault="00F10780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F10780" w:rsidRPr="00CB735F" w:rsidRDefault="00F10780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F10780" w:rsidRPr="00CB735F" w:rsidRDefault="00F10780" w:rsidP="00847185">
            <w:pPr>
              <w:jc w:val="center"/>
            </w:pPr>
            <w:r w:rsidRPr="00CB735F">
              <w:t>01</w:t>
            </w:r>
          </w:p>
        </w:tc>
        <w:tc>
          <w:tcPr>
            <w:tcW w:w="1842" w:type="dxa"/>
          </w:tcPr>
          <w:p w:rsidR="00F10780" w:rsidRPr="00CB735F" w:rsidRDefault="00F10780" w:rsidP="00847185">
            <w:pPr>
              <w:jc w:val="center"/>
            </w:pPr>
            <w:r w:rsidRPr="00CB735F">
              <w:t>02 2 00 10530</w:t>
            </w:r>
          </w:p>
        </w:tc>
        <w:tc>
          <w:tcPr>
            <w:tcW w:w="696" w:type="dxa"/>
          </w:tcPr>
          <w:p w:rsidR="00F10780" w:rsidRPr="00CB735F" w:rsidRDefault="00F10780" w:rsidP="00847185">
            <w:pPr>
              <w:jc w:val="center"/>
            </w:pPr>
            <w:r w:rsidRPr="00CB735F">
              <w:t>247</w:t>
            </w:r>
          </w:p>
        </w:tc>
        <w:tc>
          <w:tcPr>
            <w:tcW w:w="1080" w:type="dxa"/>
          </w:tcPr>
          <w:p w:rsidR="00F10780" w:rsidRPr="00CB735F" w:rsidRDefault="00F10780" w:rsidP="000F3B89">
            <w:pPr>
              <w:jc w:val="center"/>
            </w:pPr>
            <w:r w:rsidRPr="00CB735F">
              <w:t>1606,0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F10780" w:rsidP="00847185">
            <w:r w:rsidRPr="00CB735F">
              <w:t>Др</w:t>
            </w:r>
            <w:r w:rsidR="00CB735F">
              <w:t xml:space="preserve">угие вопросы в области культуры, </w:t>
            </w:r>
            <w:r w:rsidR="00CB735F" w:rsidRPr="00CB735F">
              <w:t>кинематографии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</w:t>
            </w:r>
            <w:r w:rsidR="00F10780" w:rsidRPr="00CB735F">
              <w:t>4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F10780" w:rsidP="00F10780">
            <w:r w:rsidRPr="00CB735F">
              <w:t>3149,0</w:t>
            </w:r>
          </w:p>
        </w:tc>
      </w:tr>
      <w:tr w:rsidR="00A17964" w:rsidRPr="00CB735F" w:rsidTr="00847185">
        <w:tc>
          <w:tcPr>
            <w:tcW w:w="4395" w:type="dxa"/>
          </w:tcPr>
          <w:p w:rsidR="00A17964" w:rsidRPr="00CB735F" w:rsidRDefault="00A17964" w:rsidP="00847185">
            <w:r w:rsidRPr="00CB735F"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09" w:type="dxa"/>
          </w:tcPr>
          <w:p w:rsidR="00A17964" w:rsidRPr="00CB735F" w:rsidRDefault="00A17964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A17964" w:rsidRPr="00CB735F" w:rsidRDefault="00A17964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A17964" w:rsidRPr="00CB735F" w:rsidRDefault="00A17964" w:rsidP="00847185">
            <w:pPr>
              <w:jc w:val="center"/>
            </w:pPr>
            <w:r w:rsidRPr="00CB735F">
              <w:t>04</w:t>
            </w:r>
          </w:p>
        </w:tc>
        <w:tc>
          <w:tcPr>
            <w:tcW w:w="1842" w:type="dxa"/>
          </w:tcPr>
          <w:p w:rsidR="00A17964" w:rsidRPr="00CB735F" w:rsidRDefault="00A17964" w:rsidP="00847185">
            <w:pPr>
              <w:jc w:val="center"/>
            </w:pPr>
            <w:r w:rsidRPr="00CB735F">
              <w:t>02 5 00 00000</w:t>
            </w:r>
          </w:p>
        </w:tc>
        <w:tc>
          <w:tcPr>
            <w:tcW w:w="696" w:type="dxa"/>
          </w:tcPr>
          <w:p w:rsidR="00A17964" w:rsidRPr="00CB735F" w:rsidRDefault="00A17964" w:rsidP="00847185">
            <w:pPr>
              <w:jc w:val="center"/>
            </w:pPr>
          </w:p>
        </w:tc>
        <w:tc>
          <w:tcPr>
            <w:tcW w:w="1080" w:type="dxa"/>
          </w:tcPr>
          <w:p w:rsidR="00A17964" w:rsidRPr="00CB735F" w:rsidRDefault="00A17964" w:rsidP="00F10780">
            <w:r w:rsidRPr="00CB735F">
              <w:t>3149,0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F10780" w:rsidP="00847185">
            <w:r w:rsidRPr="00CB735F">
              <w:t>Фонд оплаты труда государственных (муниципальных)органов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</w:t>
            </w:r>
            <w:r w:rsidR="00F10780" w:rsidRPr="00CB735F">
              <w:t>4</w:t>
            </w:r>
          </w:p>
        </w:tc>
        <w:tc>
          <w:tcPr>
            <w:tcW w:w="1842" w:type="dxa"/>
          </w:tcPr>
          <w:p w:rsidR="00465BFA" w:rsidRPr="00CB735F" w:rsidRDefault="00F10780" w:rsidP="00847185">
            <w:pPr>
              <w:jc w:val="center"/>
            </w:pPr>
            <w:r w:rsidRPr="00CB735F">
              <w:t>02</w:t>
            </w:r>
            <w:r w:rsidR="00A17964" w:rsidRPr="00CB735F">
              <w:t xml:space="preserve"> </w:t>
            </w:r>
            <w:r w:rsidRPr="00CB735F">
              <w:t>5</w:t>
            </w:r>
            <w:r w:rsidR="00A17964" w:rsidRPr="00CB735F">
              <w:t xml:space="preserve"> </w:t>
            </w:r>
            <w:r w:rsidRPr="00CB735F">
              <w:t>00</w:t>
            </w:r>
            <w:r w:rsidR="00A17964" w:rsidRPr="00CB735F">
              <w:t xml:space="preserve"> </w:t>
            </w:r>
            <w:r w:rsidRPr="00CB735F">
              <w:t>10820</w:t>
            </w:r>
          </w:p>
        </w:tc>
        <w:tc>
          <w:tcPr>
            <w:tcW w:w="696" w:type="dxa"/>
          </w:tcPr>
          <w:p w:rsidR="00465BFA" w:rsidRPr="00CB735F" w:rsidRDefault="00F10780" w:rsidP="00F10780">
            <w:r w:rsidRPr="00CB735F">
              <w:t>121</w:t>
            </w:r>
          </w:p>
        </w:tc>
        <w:tc>
          <w:tcPr>
            <w:tcW w:w="1080" w:type="dxa"/>
          </w:tcPr>
          <w:p w:rsidR="00465BFA" w:rsidRPr="00CB735F" w:rsidRDefault="00F10780" w:rsidP="000F3B89">
            <w:pPr>
              <w:jc w:val="center"/>
            </w:pPr>
            <w:r w:rsidRPr="00CB735F">
              <w:t>2427,0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CB735F">
            <w:r w:rsidRPr="00CB735F">
              <w:t xml:space="preserve"> </w:t>
            </w:r>
            <w:r w:rsidR="00A17964" w:rsidRPr="00CB735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08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</w:t>
            </w:r>
            <w:r w:rsidR="00A17964" w:rsidRPr="00CB735F">
              <w:t>4</w:t>
            </w: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  <w:r w:rsidRPr="00CB735F">
              <w:t xml:space="preserve">02 </w:t>
            </w:r>
            <w:r w:rsidR="00A17964" w:rsidRPr="00CB735F">
              <w:t>5 00 10820</w:t>
            </w:r>
          </w:p>
        </w:tc>
        <w:tc>
          <w:tcPr>
            <w:tcW w:w="696" w:type="dxa"/>
          </w:tcPr>
          <w:p w:rsidR="00465BFA" w:rsidRPr="00CB735F" w:rsidRDefault="00A17964" w:rsidP="00A17964">
            <w:r w:rsidRPr="00CB735F">
              <w:t>129</w:t>
            </w:r>
          </w:p>
        </w:tc>
        <w:tc>
          <w:tcPr>
            <w:tcW w:w="1080" w:type="dxa"/>
          </w:tcPr>
          <w:p w:rsidR="00465BFA" w:rsidRPr="00CB735F" w:rsidRDefault="00A17964" w:rsidP="000F3B89">
            <w:pPr>
              <w:jc w:val="center"/>
            </w:pPr>
            <w:r w:rsidRPr="00CB735F">
              <w:t>722,0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pPr>
              <w:rPr>
                <w:b/>
              </w:rPr>
            </w:pPr>
            <w:r w:rsidRPr="00CB735F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  <w:rPr>
                <w:b/>
              </w:rPr>
            </w:pPr>
            <w:r w:rsidRPr="00CB735F">
              <w:rPr>
                <w:b/>
              </w:rPr>
              <w:t>10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A17964" w:rsidP="00167202">
            <w:pPr>
              <w:jc w:val="center"/>
              <w:rPr>
                <w:b/>
              </w:rPr>
            </w:pPr>
            <w:r w:rsidRPr="00CB735F">
              <w:rPr>
                <w:b/>
              </w:rPr>
              <w:t>74,0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r w:rsidRPr="00CB735F"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465BFA" w:rsidRPr="00CB735F" w:rsidRDefault="00E26037" w:rsidP="00E26037">
            <w:pPr>
              <w:jc w:val="center"/>
            </w:pPr>
            <w:r w:rsidRPr="00CB735F">
              <w:t>00</w:t>
            </w:r>
            <w:r w:rsidR="00465BFA" w:rsidRPr="00CB735F">
              <w:t xml:space="preserve"> </w:t>
            </w:r>
            <w:r w:rsidRPr="00CB735F">
              <w:t>0</w:t>
            </w:r>
            <w:r w:rsidR="00465BFA" w:rsidRPr="00CB735F">
              <w:t xml:space="preserve"> 00 </w:t>
            </w:r>
            <w:r w:rsidRPr="00CB735F">
              <w:t>0000</w:t>
            </w:r>
            <w:r w:rsidR="00465BFA" w:rsidRPr="00CB735F">
              <w:t>0</w:t>
            </w: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A17964" w:rsidP="00847185">
            <w:pPr>
              <w:jc w:val="center"/>
            </w:pPr>
            <w:r w:rsidRPr="00CB735F">
              <w:t>74</w:t>
            </w:r>
            <w:r w:rsidR="00465BFA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99 0 00 00000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</w:p>
        </w:tc>
        <w:tc>
          <w:tcPr>
            <w:tcW w:w="1080" w:type="dxa"/>
          </w:tcPr>
          <w:p w:rsidR="006D7087" w:rsidRPr="00CB735F" w:rsidRDefault="00A17964" w:rsidP="00A17964">
            <w:r w:rsidRPr="00CB735F">
              <w:t xml:space="preserve">   74</w:t>
            </w:r>
            <w:r w:rsidR="006D7087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Резервные фонды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99 1 00 00000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</w:p>
        </w:tc>
        <w:tc>
          <w:tcPr>
            <w:tcW w:w="1080" w:type="dxa"/>
          </w:tcPr>
          <w:p w:rsidR="006D7087" w:rsidRPr="00CB735F" w:rsidRDefault="00A17964" w:rsidP="009D534C">
            <w:pPr>
              <w:jc w:val="center"/>
            </w:pPr>
            <w:r w:rsidRPr="00CB735F">
              <w:t>74</w:t>
            </w:r>
            <w:r w:rsidR="006D7087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Резервные фонды местных администраций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</w:p>
        </w:tc>
        <w:tc>
          <w:tcPr>
            <w:tcW w:w="1080" w:type="dxa"/>
          </w:tcPr>
          <w:p w:rsidR="006D7087" w:rsidRPr="00CB735F" w:rsidRDefault="00A17964" w:rsidP="009D534C">
            <w:pPr>
              <w:jc w:val="center"/>
            </w:pPr>
            <w:r w:rsidRPr="00CB735F">
              <w:t>74</w:t>
            </w:r>
            <w:r w:rsidR="006D7087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300</w:t>
            </w:r>
          </w:p>
        </w:tc>
        <w:tc>
          <w:tcPr>
            <w:tcW w:w="1080" w:type="dxa"/>
          </w:tcPr>
          <w:p w:rsidR="006D7087" w:rsidRPr="00CB735F" w:rsidRDefault="00A17964" w:rsidP="00A17964">
            <w:pPr>
              <w:jc w:val="center"/>
            </w:pPr>
            <w:r w:rsidRPr="00CB735F">
              <w:t>74</w:t>
            </w:r>
            <w:r w:rsidR="006D7087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320</w:t>
            </w:r>
          </w:p>
        </w:tc>
        <w:tc>
          <w:tcPr>
            <w:tcW w:w="1080" w:type="dxa"/>
          </w:tcPr>
          <w:p w:rsidR="006D7087" w:rsidRPr="00CB735F" w:rsidRDefault="00A17964" w:rsidP="009D534C">
            <w:pPr>
              <w:jc w:val="center"/>
            </w:pPr>
            <w:r w:rsidRPr="00CB735F">
              <w:t>74</w:t>
            </w:r>
            <w:r w:rsidR="006D7087" w:rsidRPr="00CB735F">
              <w:t>,0</w:t>
            </w:r>
          </w:p>
        </w:tc>
      </w:tr>
      <w:tr w:rsidR="006D7087" w:rsidRPr="00CB735F" w:rsidTr="00847185">
        <w:tc>
          <w:tcPr>
            <w:tcW w:w="4395" w:type="dxa"/>
          </w:tcPr>
          <w:p w:rsidR="006D7087" w:rsidRPr="00CB735F" w:rsidRDefault="006D7087" w:rsidP="00847185">
            <w:r w:rsidRPr="00CB735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D7087" w:rsidRPr="00CB735F" w:rsidRDefault="006D7087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10</w:t>
            </w:r>
          </w:p>
        </w:tc>
        <w:tc>
          <w:tcPr>
            <w:tcW w:w="567" w:type="dxa"/>
          </w:tcPr>
          <w:p w:rsidR="006D7087" w:rsidRPr="00CB735F" w:rsidRDefault="006D7087" w:rsidP="00847185">
            <w:pPr>
              <w:jc w:val="center"/>
            </w:pPr>
            <w:r w:rsidRPr="00CB735F">
              <w:t>06</w:t>
            </w:r>
          </w:p>
        </w:tc>
        <w:tc>
          <w:tcPr>
            <w:tcW w:w="1842" w:type="dxa"/>
          </w:tcPr>
          <w:p w:rsidR="006D7087" w:rsidRPr="00CB735F" w:rsidRDefault="006D7087" w:rsidP="00847185">
            <w:pPr>
              <w:jc w:val="center"/>
            </w:pPr>
            <w:r w:rsidRPr="00CB735F">
              <w:t>99 1 00 14100</w:t>
            </w:r>
          </w:p>
        </w:tc>
        <w:tc>
          <w:tcPr>
            <w:tcW w:w="696" w:type="dxa"/>
          </w:tcPr>
          <w:p w:rsidR="006D7087" w:rsidRPr="00CB735F" w:rsidRDefault="006D7087" w:rsidP="00847185">
            <w:pPr>
              <w:jc w:val="center"/>
            </w:pPr>
            <w:r w:rsidRPr="00CB735F">
              <w:t>321</w:t>
            </w:r>
          </w:p>
        </w:tc>
        <w:tc>
          <w:tcPr>
            <w:tcW w:w="1080" w:type="dxa"/>
          </w:tcPr>
          <w:p w:rsidR="006D7087" w:rsidRPr="00CB735F" w:rsidRDefault="00A17964" w:rsidP="009D534C">
            <w:pPr>
              <w:jc w:val="center"/>
            </w:pPr>
            <w:r w:rsidRPr="00CB735F">
              <w:t>74</w:t>
            </w:r>
            <w:r w:rsidR="006D7087" w:rsidRPr="00CB735F">
              <w:t>,0</w:t>
            </w:r>
          </w:p>
        </w:tc>
      </w:tr>
      <w:tr w:rsidR="002573B9" w:rsidRPr="00CB735F" w:rsidTr="00847185">
        <w:tc>
          <w:tcPr>
            <w:tcW w:w="4395" w:type="dxa"/>
          </w:tcPr>
          <w:p w:rsidR="002573B9" w:rsidRPr="00CB735F" w:rsidRDefault="002573B9" w:rsidP="00847185">
            <w:r w:rsidRPr="00CB735F">
              <w:t>Межбюджетные трансферы общего характера бюджетам бюджетной системы Р.Ф</w:t>
            </w:r>
          </w:p>
        </w:tc>
        <w:tc>
          <w:tcPr>
            <w:tcW w:w="709" w:type="dxa"/>
          </w:tcPr>
          <w:p w:rsidR="002573B9" w:rsidRPr="00CB735F" w:rsidRDefault="002573B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2573B9" w:rsidRPr="00CB735F" w:rsidRDefault="002573B9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2573B9" w:rsidRPr="00CB735F" w:rsidRDefault="002573B9" w:rsidP="00847185">
            <w:pPr>
              <w:jc w:val="center"/>
            </w:pPr>
            <w:r w:rsidRPr="00CB735F">
              <w:t>00</w:t>
            </w:r>
          </w:p>
        </w:tc>
        <w:tc>
          <w:tcPr>
            <w:tcW w:w="1842" w:type="dxa"/>
          </w:tcPr>
          <w:p w:rsidR="002573B9" w:rsidRPr="00CB735F" w:rsidRDefault="002573B9" w:rsidP="00847185">
            <w:pPr>
              <w:jc w:val="center"/>
            </w:pPr>
          </w:p>
        </w:tc>
        <w:tc>
          <w:tcPr>
            <w:tcW w:w="696" w:type="dxa"/>
          </w:tcPr>
          <w:p w:rsidR="002573B9" w:rsidRPr="00CB735F" w:rsidRDefault="002573B9" w:rsidP="00847185">
            <w:pPr>
              <w:jc w:val="center"/>
            </w:pPr>
          </w:p>
        </w:tc>
        <w:tc>
          <w:tcPr>
            <w:tcW w:w="1080" w:type="dxa"/>
          </w:tcPr>
          <w:p w:rsidR="002573B9" w:rsidRPr="00CB735F" w:rsidRDefault="002573B9" w:rsidP="009D534C">
            <w:pPr>
              <w:jc w:val="center"/>
            </w:pPr>
            <w:r w:rsidRPr="00CB735F">
              <w:t>36,8</w:t>
            </w:r>
          </w:p>
        </w:tc>
      </w:tr>
      <w:tr w:rsidR="002573B9" w:rsidRPr="00CB735F" w:rsidTr="00847185">
        <w:tc>
          <w:tcPr>
            <w:tcW w:w="4395" w:type="dxa"/>
          </w:tcPr>
          <w:p w:rsidR="002573B9" w:rsidRPr="00CB735F" w:rsidRDefault="002573B9" w:rsidP="00847185">
            <w:r w:rsidRPr="00CB735F">
              <w:t xml:space="preserve">Прочие межбюджетные трансферы общего характера </w:t>
            </w:r>
          </w:p>
        </w:tc>
        <w:tc>
          <w:tcPr>
            <w:tcW w:w="709" w:type="dxa"/>
          </w:tcPr>
          <w:p w:rsidR="002573B9" w:rsidRPr="00CB735F" w:rsidRDefault="002573B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2573B9" w:rsidRPr="00CB735F" w:rsidRDefault="002573B9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2573B9" w:rsidRPr="00CB735F" w:rsidRDefault="002573B9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2573B9" w:rsidRPr="00CB735F" w:rsidRDefault="002573B9" w:rsidP="00847185">
            <w:pPr>
              <w:jc w:val="center"/>
            </w:pPr>
          </w:p>
        </w:tc>
        <w:tc>
          <w:tcPr>
            <w:tcW w:w="696" w:type="dxa"/>
          </w:tcPr>
          <w:p w:rsidR="002573B9" w:rsidRPr="00CB735F" w:rsidRDefault="002573B9" w:rsidP="00847185">
            <w:pPr>
              <w:jc w:val="center"/>
            </w:pPr>
          </w:p>
        </w:tc>
        <w:tc>
          <w:tcPr>
            <w:tcW w:w="1080" w:type="dxa"/>
          </w:tcPr>
          <w:p w:rsidR="002573B9" w:rsidRPr="00CB735F" w:rsidRDefault="002573B9" w:rsidP="009D534C">
            <w:pPr>
              <w:jc w:val="center"/>
            </w:pPr>
            <w:r w:rsidRPr="00CB735F">
              <w:t>36,8</w:t>
            </w:r>
          </w:p>
        </w:tc>
      </w:tr>
      <w:tr w:rsidR="002573B9" w:rsidRPr="00CB735F" w:rsidTr="00847185">
        <w:tc>
          <w:tcPr>
            <w:tcW w:w="4395" w:type="dxa"/>
          </w:tcPr>
          <w:p w:rsidR="002573B9" w:rsidRPr="00CB735F" w:rsidRDefault="002573B9" w:rsidP="00CB735F">
            <w:r w:rsidRPr="00CB735F">
              <w:t xml:space="preserve">Межбюджетные трансферы общего характера бюджетам </w:t>
            </w:r>
            <w:r w:rsidR="007D0DD9" w:rsidRPr="00CB735F">
              <w:t>субъектов</w:t>
            </w:r>
            <w:r w:rsidRPr="00CB735F">
              <w:t xml:space="preserve"> РФ</w:t>
            </w:r>
            <w:r w:rsidR="007D0DD9" w:rsidRPr="00CB735F">
              <w:t xml:space="preserve"> и муниципальных образований</w:t>
            </w:r>
          </w:p>
        </w:tc>
        <w:tc>
          <w:tcPr>
            <w:tcW w:w="709" w:type="dxa"/>
          </w:tcPr>
          <w:p w:rsidR="002573B9" w:rsidRPr="00CB735F" w:rsidRDefault="007D0DD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2573B9" w:rsidRPr="00CB735F" w:rsidRDefault="007D0DD9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2573B9" w:rsidRPr="00CB735F" w:rsidRDefault="007D0DD9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2573B9" w:rsidRPr="00CB735F" w:rsidRDefault="007D0DD9" w:rsidP="00847185">
            <w:pPr>
              <w:jc w:val="center"/>
            </w:pPr>
            <w:r w:rsidRPr="00CB735F">
              <w:t>98 0 00 00000</w:t>
            </w:r>
          </w:p>
        </w:tc>
        <w:tc>
          <w:tcPr>
            <w:tcW w:w="696" w:type="dxa"/>
          </w:tcPr>
          <w:p w:rsidR="002573B9" w:rsidRPr="00CB735F" w:rsidRDefault="002573B9" w:rsidP="00847185">
            <w:pPr>
              <w:jc w:val="center"/>
            </w:pPr>
          </w:p>
        </w:tc>
        <w:tc>
          <w:tcPr>
            <w:tcW w:w="1080" w:type="dxa"/>
          </w:tcPr>
          <w:p w:rsidR="002573B9" w:rsidRPr="00CB735F" w:rsidRDefault="007D0DD9" w:rsidP="009D534C">
            <w:pPr>
              <w:jc w:val="center"/>
            </w:pPr>
            <w:r w:rsidRPr="00CB735F">
              <w:t>36,8</w:t>
            </w:r>
          </w:p>
        </w:tc>
      </w:tr>
      <w:tr w:rsidR="007D0DD9" w:rsidRPr="00CB735F" w:rsidTr="00847185">
        <w:tc>
          <w:tcPr>
            <w:tcW w:w="4395" w:type="dxa"/>
          </w:tcPr>
          <w:p w:rsidR="007D0DD9" w:rsidRPr="00CB735F" w:rsidRDefault="007D0DD9" w:rsidP="00847185">
            <w:r w:rsidRPr="00CB735F">
              <w:t>Субсидии бюджету субъектов Р.Ф из местных бюджетов дл</w:t>
            </w:r>
            <w:r w:rsidR="00CB735F">
              <w:t>я</w:t>
            </w:r>
            <w:r w:rsidRPr="00CB735F">
              <w:t xml:space="preserve"> формирования краевого фонда финансовой поддержки поселений и краевого фонда финансовой поддержки муниципальных районов, городских округов </w:t>
            </w:r>
          </w:p>
        </w:tc>
        <w:tc>
          <w:tcPr>
            <w:tcW w:w="709" w:type="dxa"/>
          </w:tcPr>
          <w:p w:rsidR="007D0DD9" w:rsidRPr="00CB735F" w:rsidRDefault="007D0DD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7D0DD9" w:rsidRPr="00CB735F" w:rsidRDefault="007D0DD9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7D0DD9" w:rsidRPr="00CB735F" w:rsidRDefault="007D0DD9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7D0DD9" w:rsidRPr="00CB735F" w:rsidRDefault="007D0DD9" w:rsidP="00847185">
            <w:pPr>
              <w:jc w:val="center"/>
            </w:pPr>
            <w:r w:rsidRPr="00CB735F">
              <w:t>98 5 00 60500</w:t>
            </w:r>
          </w:p>
        </w:tc>
        <w:tc>
          <w:tcPr>
            <w:tcW w:w="696" w:type="dxa"/>
          </w:tcPr>
          <w:p w:rsidR="007D0DD9" w:rsidRPr="00CB735F" w:rsidRDefault="00301BD3" w:rsidP="00847185">
            <w:pPr>
              <w:jc w:val="center"/>
            </w:pPr>
            <w:r w:rsidRPr="00CB735F">
              <w:t>0</w:t>
            </w:r>
            <w:r w:rsidR="007D0DD9" w:rsidRPr="00CB735F">
              <w:t>00</w:t>
            </w:r>
          </w:p>
        </w:tc>
        <w:tc>
          <w:tcPr>
            <w:tcW w:w="1080" w:type="dxa"/>
          </w:tcPr>
          <w:p w:rsidR="007D0DD9" w:rsidRPr="00CB735F" w:rsidRDefault="007D0DD9" w:rsidP="009D534C">
            <w:pPr>
              <w:jc w:val="center"/>
            </w:pPr>
            <w:r w:rsidRPr="00CB735F">
              <w:t>36,8</w:t>
            </w:r>
          </w:p>
        </w:tc>
      </w:tr>
      <w:tr w:rsidR="007D0DD9" w:rsidRPr="00CB735F" w:rsidTr="00847185">
        <w:tc>
          <w:tcPr>
            <w:tcW w:w="4395" w:type="dxa"/>
          </w:tcPr>
          <w:p w:rsidR="007D0DD9" w:rsidRPr="00CB735F" w:rsidRDefault="007D0DD9" w:rsidP="00847185">
            <w:r w:rsidRPr="00CB735F">
              <w:t>Межбюджетные трансферы</w:t>
            </w:r>
          </w:p>
        </w:tc>
        <w:tc>
          <w:tcPr>
            <w:tcW w:w="709" w:type="dxa"/>
          </w:tcPr>
          <w:p w:rsidR="007D0DD9" w:rsidRPr="00CB735F" w:rsidRDefault="007D0DD9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7D0DD9" w:rsidRPr="00CB735F" w:rsidRDefault="007D0DD9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7D0DD9" w:rsidRPr="00CB735F" w:rsidRDefault="007D0DD9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7D0DD9" w:rsidRPr="00CB735F" w:rsidRDefault="007D0DD9" w:rsidP="00847185">
            <w:pPr>
              <w:jc w:val="center"/>
            </w:pPr>
            <w:r w:rsidRPr="00CB735F">
              <w:t>98 5 00 60500</w:t>
            </w:r>
          </w:p>
        </w:tc>
        <w:tc>
          <w:tcPr>
            <w:tcW w:w="696" w:type="dxa"/>
          </w:tcPr>
          <w:p w:rsidR="007D0DD9" w:rsidRPr="00CB735F" w:rsidRDefault="00301BD3" w:rsidP="00847185">
            <w:pPr>
              <w:jc w:val="center"/>
            </w:pPr>
            <w:r w:rsidRPr="00CB735F">
              <w:t>500</w:t>
            </w:r>
          </w:p>
        </w:tc>
        <w:tc>
          <w:tcPr>
            <w:tcW w:w="1080" w:type="dxa"/>
          </w:tcPr>
          <w:p w:rsidR="007D0DD9" w:rsidRPr="00CB735F" w:rsidRDefault="00301BD3" w:rsidP="009D534C">
            <w:pPr>
              <w:jc w:val="center"/>
            </w:pPr>
            <w:r w:rsidRPr="00CB735F">
              <w:t>36,8</w:t>
            </w:r>
          </w:p>
        </w:tc>
      </w:tr>
      <w:tr w:rsidR="00301BD3" w:rsidRPr="00CB735F" w:rsidTr="00847185">
        <w:tc>
          <w:tcPr>
            <w:tcW w:w="4395" w:type="dxa"/>
          </w:tcPr>
          <w:p w:rsidR="00301BD3" w:rsidRPr="00CB735F" w:rsidRDefault="00301BD3" w:rsidP="00847185">
            <w:r w:rsidRPr="00CB735F">
              <w:t xml:space="preserve">Субсидии </w:t>
            </w:r>
          </w:p>
        </w:tc>
        <w:tc>
          <w:tcPr>
            <w:tcW w:w="709" w:type="dxa"/>
          </w:tcPr>
          <w:p w:rsidR="00301BD3" w:rsidRPr="00CB735F" w:rsidRDefault="00301BD3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301BD3" w:rsidRPr="00CB735F" w:rsidRDefault="00301BD3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301BD3" w:rsidRPr="00CB735F" w:rsidRDefault="00301BD3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301BD3" w:rsidRPr="00CB735F" w:rsidRDefault="00301BD3" w:rsidP="00847185">
            <w:pPr>
              <w:jc w:val="center"/>
            </w:pPr>
            <w:r w:rsidRPr="00CB735F">
              <w:t>98 5 00 60500</w:t>
            </w:r>
          </w:p>
        </w:tc>
        <w:tc>
          <w:tcPr>
            <w:tcW w:w="696" w:type="dxa"/>
          </w:tcPr>
          <w:p w:rsidR="00301BD3" w:rsidRPr="00CB735F" w:rsidRDefault="00301BD3" w:rsidP="00847185">
            <w:pPr>
              <w:jc w:val="center"/>
            </w:pPr>
            <w:r w:rsidRPr="00CB735F">
              <w:t>520</w:t>
            </w:r>
          </w:p>
        </w:tc>
        <w:tc>
          <w:tcPr>
            <w:tcW w:w="1080" w:type="dxa"/>
          </w:tcPr>
          <w:p w:rsidR="00301BD3" w:rsidRPr="00CB735F" w:rsidRDefault="00301BD3" w:rsidP="009D534C">
            <w:pPr>
              <w:jc w:val="center"/>
            </w:pPr>
            <w:r w:rsidRPr="00CB735F">
              <w:t>36,8</w:t>
            </w:r>
          </w:p>
        </w:tc>
      </w:tr>
      <w:tr w:rsidR="00301BD3" w:rsidRPr="00CB735F" w:rsidTr="00847185">
        <w:tc>
          <w:tcPr>
            <w:tcW w:w="4395" w:type="dxa"/>
          </w:tcPr>
          <w:p w:rsidR="00301BD3" w:rsidRPr="00CB735F" w:rsidRDefault="00301BD3" w:rsidP="00847185">
            <w:r w:rsidRPr="00CB735F">
              <w:t xml:space="preserve">Субсидии, за исключением субсидий на со финансирование капитальных вложений в объекты государственной (муниципальной)собственности </w:t>
            </w:r>
          </w:p>
        </w:tc>
        <w:tc>
          <w:tcPr>
            <w:tcW w:w="709" w:type="dxa"/>
          </w:tcPr>
          <w:p w:rsidR="00301BD3" w:rsidRPr="00CB735F" w:rsidRDefault="00301BD3" w:rsidP="00847185">
            <w:pPr>
              <w:jc w:val="center"/>
            </w:pPr>
            <w:r w:rsidRPr="00CB735F">
              <w:t>303</w:t>
            </w:r>
          </w:p>
        </w:tc>
        <w:tc>
          <w:tcPr>
            <w:tcW w:w="567" w:type="dxa"/>
          </w:tcPr>
          <w:p w:rsidR="00301BD3" w:rsidRPr="00CB735F" w:rsidRDefault="00301BD3" w:rsidP="00847185">
            <w:pPr>
              <w:jc w:val="center"/>
            </w:pPr>
            <w:r w:rsidRPr="00CB735F">
              <w:t>14</w:t>
            </w:r>
          </w:p>
        </w:tc>
        <w:tc>
          <w:tcPr>
            <w:tcW w:w="567" w:type="dxa"/>
          </w:tcPr>
          <w:p w:rsidR="00301BD3" w:rsidRPr="00CB735F" w:rsidRDefault="00301BD3" w:rsidP="00847185">
            <w:pPr>
              <w:jc w:val="center"/>
            </w:pPr>
            <w:r w:rsidRPr="00CB735F">
              <w:t>03</w:t>
            </w:r>
          </w:p>
        </w:tc>
        <w:tc>
          <w:tcPr>
            <w:tcW w:w="1842" w:type="dxa"/>
          </w:tcPr>
          <w:p w:rsidR="00301BD3" w:rsidRPr="00CB735F" w:rsidRDefault="00301BD3" w:rsidP="00847185">
            <w:pPr>
              <w:jc w:val="center"/>
            </w:pPr>
            <w:r w:rsidRPr="00CB735F">
              <w:t>98 5 00 60500</w:t>
            </w:r>
          </w:p>
        </w:tc>
        <w:tc>
          <w:tcPr>
            <w:tcW w:w="696" w:type="dxa"/>
          </w:tcPr>
          <w:p w:rsidR="00301BD3" w:rsidRPr="00CB735F" w:rsidRDefault="00301BD3" w:rsidP="00847185">
            <w:pPr>
              <w:jc w:val="center"/>
            </w:pPr>
            <w:r w:rsidRPr="00CB735F">
              <w:t>521</w:t>
            </w:r>
          </w:p>
        </w:tc>
        <w:tc>
          <w:tcPr>
            <w:tcW w:w="1080" w:type="dxa"/>
          </w:tcPr>
          <w:p w:rsidR="00301BD3" w:rsidRPr="00CB735F" w:rsidRDefault="00301BD3" w:rsidP="009D534C">
            <w:pPr>
              <w:jc w:val="center"/>
            </w:pPr>
            <w:r w:rsidRPr="00CB735F">
              <w:t>36,8</w:t>
            </w:r>
          </w:p>
        </w:tc>
      </w:tr>
      <w:tr w:rsidR="00465BFA" w:rsidRPr="00CB735F" w:rsidTr="00847185">
        <w:tc>
          <w:tcPr>
            <w:tcW w:w="4395" w:type="dxa"/>
          </w:tcPr>
          <w:p w:rsidR="00465BFA" w:rsidRPr="00CB735F" w:rsidRDefault="00465BFA" w:rsidP="00847185">
            <w:pPr>
              <w:rPr>
                <w:b/>
              </w:rPr>
            </w:pPr>
            <w:r w:rsidRPr="00CB735F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567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842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696" w:type="dxa"/>
          </w:tcPr>
          <w:p w:rsidR="00465BFA" w:rsidRPr="00CB735F" w:rsidRDefault="00465BFA" w:rsidP="00847185">
            <w:pPr>
              <w:jc w:val="center"/>
            </w:pPr>
          </w:p>
        </w:tc>
        <w:tc>
          <w:tcPr>
            <w:tcW w:w="1080" w:type="dxa"/>
          </w:tcPr>
          <w:p w:rsidR="00465BFA" w:rsidRPr="00CB735F" w:rsidRDefault="00301BD3" w:rsidP="00167202">
            <w:pPr>
              <w:jc w:val="center"/>
              <w:rPr>
                <w:b/>
              </w:rPr>
            </w:pPr>
            <w:r w:rsidRPr="00CB735F">
              <w:rPr>
                <w:b/>
              </w:rPr>
              <w:t>25958,5</w:t>
            </w:r>
          </w:p>
        </w:tc>
      </w:tr>
    </w:tbl>
    <w:p w:rsidR="00421F70" w:rsidRPr="00CB735F" w:rsidRDefault="00421F70" w:rsidP="009B6EB8">
      <w:pPr>
        <w:ind w:firstLine="706"/>
        <w:jc w:val="both"/>
        <w:rPr>
          <w:b/>
        </w:rPr>
      </w:pPr>
    </w:p>
    <w:p w:rsidR="009B6EB8" w:rsidRPr="00CB735F" w:rsidRDefault="009B6EB8" w:rsidP="00CB735F">
      <w:pPr>
        <w:spacing w:after="60"/>
        <w:ind w:firstLine="709"/>
        <w:jc w:val="both"/>
        <w:rPr>
          <w:b/>
        </w:rPr>
      </w:pPr>
      <w:r w:rsidRPr="00CB735F">
        <w:rPr>
          <w:b/>
        </w:rPr>
        <w:t>2.</w:t>
      </w:r>
      <w:r w:rsidRPr="00CB735F">
        <w:t xml:space="preserve"> Настоящее решение подлежит обнародованию в установленном порядке.</w:t>
      </w:r>
      <w:r w:rsidRPr="00CB735F">
        <w:rPr>
          <w:b/>
        </w:rPr>
        <w:t xml:space="preserve"> </w:t>
      </w:r>
    </w:p>
    <w:p w:rsidR="009B6EB8" w:rsidRPr="00CB735F" w:rsidRDefault="009B6EB8" w:rsidP="001679DF">
      <w:pPr>
        <w:ind w:firstLine="706"/>
        <w:jc w:val="both"/>
        <w:rPr>
          <w:i/>
        </w:rPr>
      </w:pPr>
      <w:r w:rsidRPr="00CB735F">
        <w:rPr>
          <w:b/>
        </w:rPr>
        <w:t>3.</w:t>
      </w:r>
      <w:r w:rsidRPr="00CB735F">
        <w:t xml:space="preserve"> Контроль исполнения настоящего решения возложить на главного бухгалтера Администрации Черемновского сельсовета </w:t>
      </w:r>
      <w:r w:rsidR="00301BD3" w:rsidRPr="00CB735F">
        <w:t>Тарсукову О.С</w:t>
      </w:r>
      <w:r w:rsidRPr="00CB735F">
        <w:t>.</w:t>
      </w:r>
    </w:p>
    <w:p w:rsidR="008F103D" w:rsidRPr="00CB735F" w:rsidRDefault="008F103D" w:rsidP="009B6EB8">
      <w:pPr>
        <w:jc w:val="both"/>
      </w:pPr>
    </w:p>
    <w:p w:rsidR="008F103D" w:rsidRDefault="008F103D" w:rsidP="009B6EB8">
      <w:pPr>
        <w:jc w:val="both"/>
      </w:pPr>
    </w:p>
    <w:p w:rsidR="00CB735F" w:rsidRPr="00CB735F" w:rsidRDefault="00CB735F" w:rsidP="009B6EB8">
      <w:pPr>
        <w:jc w:val="both"/>
      </w:pPr>
    </w:p>
    <w:p w:rsidR="009B6EB8" w:rsidRDefault="009B6EB8" w:rsidP="008F103D">
      <w:pPr>
        <w:jc w:val="both"/>
      </w:pPr>
      <w:r w:rsidRPr="00CB735F">
        <w:t>Глава сельсовета</w:t>
      </w:r>
      <w:r w:rsidR="00CB735F">
        <w:tab/>
      </w:r>
      <w:r w:rsidR="00CB735F">
        <w:tab/>
      </w:r>
      <w:r w:rsidR="00CB735F">
        <w:tab/>
      </w:r>
      <w:r w:rsidR="00CB735F">
        <w:tab/>
      </w:r>
      <w:r w:rsidR="00CB735F">
        <w:tab/>
      </w:r>
      <w:r w:rsidR="00CB735F">
        <w:tab/>
      </w:r>
      <w:r w:rsidR="00CB735F">
        <w:tab/>
      </w:r>
      <w:r w:rsidR="00CB735F">
        <w:tab/>
      </w:r>
      <w:r w:rsidR="00CB735F">
        <w:tab/>
        <w:t xml:space="preserve">         </w:t>
      </w:r>
      <w:r w:rsidRPr="00CB735F">
        <w:t>А.В. Петров</w:t>
      </w:r>
    </w:p>
    <w:p w:rsidR="00CB735F" w:rsidRDefault="00CB735F" w:rsidP="008F103D">
      <w:pPr>
        <w:jc w:val="both"/>
      </w:pPr>
    </w:p>
    <w:p w:rsidR="00E94927" w:rsidRDefault="00E94927" w:rsidP="008F103D">
      <w:pPr>
        <w:jc w:val="both"/>
      </w:pPr>
    </w:p>
    <w:p w:rsidR="00E94927" w:rsidRDefault="00E94927" w:rsidP="008F103D">
      <w:pPr>
        <w:jc w:val="both"/>
      </w:pPr>
    </w:p>
    <w:p w:rsidR="00E94927" w:rsidRDefault="00E94927" w:rsidP="008F103D">
      <w:pPr>
        <w:jc w:val="both"/>
      </w:pPr>
    </w:p>
    <w:p w:rsidR="00E94927" w:rsidRDefault="00E94927" w:rsidP="008F103D">
      <w:pPr>
        <w:jc w:val="both"/>
      </w:pPr>
    </w:p>
    <w:p w:rsidR="00E94927" w:rsidRDefault="00E94927" w:rsidP="00E9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E94927" w:rsidRDefault="00E94927" w:rsidP="00E9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ED609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М</w:t>
      </w:r>
      <w:r w:rsidRPr="00ED6098">
        <w:rPr>
          <w:b/>
          <w:sz w:val="28"/>
          <w:szCs w:val="28"/>
        </w:rPr>
        <w:t xml:space="preserve"> ПО БЮДЖЕТУ</w:t>
      </w:r>
      <w:r>
        <w:rPr>
          <w:b/>
          <w:sz w:val="28"/>
          <w:szCs w:val="28"/>
        </w:rPr>
        <w:t xml:space="preserve"> за 6 месяцев 2023 года (№ 2 за 2023 год)</w:t>
      </w:r>
    </w:p>
    <w:p w:rsidR="00E94927" w:rsidRDefault="00E94927" w:rsidP="00E94927">
      <w:pPr>
        <w:spacing w:after="360"/>
        <w:ind w:firstLine="709"/>
        <w:jc w:val="center"/>
        <w:rPr>
          <w:b/>
          <w:sz w:val="28"/>
          <w:szCs w:val="28"/>
        </w:rPr>
      </w:pPr>
    </w:p>
    <w:p w:rsidR="00E94927" w:rsidRPr="00BD5AE3" w:rsidRDefault="00E94927" w:rsidP="008A73A7">
      <w:pPr>
        <w:spacing w:after="120"/>
        <w:ind w:firstLine="709"/>
        <w:jc w:val="both"/>
        <w:rPr>
          <w:b/>
          <w:sz w:val="28"/>
          <w:szCs w:val="28"/>
        </w:rPr>
      </w:pPr>
      <w:r w:rsidRPr="00BD5AE3">
        <w:rPr>
          <w:b/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D150FA">
        <w:rPr>
          <w:b/>
          <w:sz w:val="28"/>
          <w:szCs w:val="28"/>
        </w:rPr>
        <w:t xml:space="preserve">расходы увеличены на </w:t>
      </w:r>
      <w:r w:rsidR="00F418BA" w:rsidRPr="00F418BA">
        <w:rPr>
          <w:b/>
          <w:sz w:val="28"/>
          <w:szCs w:val="28"/>
        </w:rPr>
        <w:t>7253,4</w:t>
      </w:r>
      <w:r w:rsidR="00F418BA">
        <w:rPr>
          <w:sz w:val="28"/>
          <w:szCs w:val="28"/>
        </w:rPr>
        <w:t xml:space="preserve"> </w:t>
      </w:r>
      <w:r w:rsidRPr="00D150FA">
        <w:rPr>
          <w:b/>
          <w:sz w:val="28"/>
          <w:szCs w:val="28"/>
        </w:rPr>
        <w:t>тыс. руб</w:t>
      </w:r>
      <w:r>
        <w:rPr>
          <w:sz w:val="28"/>
          <w:szCs w:val="28"/>
        </w:rPr>
        <w:t xml:space="preserve">., </w:t>
      </w:r>
      <w:r w:rsidRPr="00BD5AE3">
        <w:rPr>
          <w:b/>
          <w:sz w:val="28"/>
          <w:szCs w:val="28"/>
        </w:rPr>
        <w:t>в том числе:</w:t>
      </w:r>
    </w:p>
    <w:p w:rsidR="00896E01" w:rsidRPr="00896E01" w:rsidRDefault="00896E01" w:rsidP="008A73A7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94927" w:rsidRPr="00F418BA">
        <w:rPr>
          <w:b/>
          <w:sz w:val="28"/>
          <w:szCs w:val="28"/>
        </w:rPr>
        <w:t>за счет безвозмездных поступлений из районн</w:t>
      </w:r>
      <w:r w:rsidR="00F418BA">
        <w:rPr>
          <w:b/>
          <w:sz w:val="28"/>
          <w:szCs w:val="28"/>
        </w:rPr>
        <w:t>ого бюджета – 7092,8 тыс. руб.</w:t>
      </w:r>
      <w:r w:rsidRPr="00896E01">
        <w:rPr>
          <w:sz w:val="28"/>
          <w:szCs w:val="28"/>
        </w:rPr>
        <w:t xml:space="preserve"> </w:t>
      </w:r>
      <w:r w:rsidRPr="008576A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576A2">
        <w:rPr>
          <w:sz w:val="28"/>
          <w:szCs w:val="28"/>
        </w:rPr>
        <w:t>ежбюджетные трансферты, передаваемые бюджетам сельских</w:t>
      </w:r>
      <w:r w:rsidRPr="00177AB5">
        <w:rPr>
          <w:color w:val="000000"/>
          <w:sz w:val="28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 xml:space="preserve"> – </w:t>
      </w:r>
      <w:r w:rsidRPr="00896E01">
        <w:rPr>
          <w:b/>
          <w:color w:val="000000"/>
          <w:sz w:val="28"/>
          <w:szCs w:val="28"/>
        </w:rPr>
        <w:t>7092,8 тыс. руб</w:t>
      </w:r>
      <w:r w:rsidRPr="00896E01">
        <w:rPr>
          <w:b/>
          <w:sz w:val="28"/>
          <w:szCs w:val="28"/>
        </w:rPr>
        <w:t>.</w:t>
      </w:r>
      <w:r w:rsidRPr="008576A2">
        <w:rPr>
          <w:color w:val="FF0000"/>
          <w:sz w:val="28"/>
          <w:szCs w:val="28"/>
        </w:rPr>
        <w:t xml:space="preserve"> </w:t>
      </w:r>
      <w:r w:rsidRPr="00896E01">
        <w:rPr>
          <w:sz w:val="28"/>
          <w:szCs w:val="28"/>
        </w:rPr>
        <w:t>– направлены на ремонт крыши Дома культуры</w:t>
      </w:r>
      <w:r>
        <w:rPr>
          <w:sz w:val="28"/>
          <w:szCs w:val="28"/>
        </w:rPr>
        <w:t>;</w:t>
      </w:r>
    </w:p>
    <w:p w:rsidR="00E94927" w:rsidRPr="00896E01" w:rsidRDefault="00896E01" w:rsidP="008A73A7">
      <w:pPr>
        <w:ind w:firstLine="709"/>
        <w:jc w:val="both"/>
        <w:rPr>
          <w:b/>
          <w:sz w:val="28"/>
          <w:szCs w:val="28"/>
        </w:rPr>
      </w:pPr>
      <w:r w:rsidRPr="00896E01">
        <w:rPr>
          <w:b/>
          <w:sz w:val="28"/>
          <w:szCs w:val="28"/>
        </w:rPr>
        <w:t>2. за счет прочих безвозмездных поступлений –</w:t>
      </w:r>
      <w:r>
        <w:rPr>
          <w:b/>
          <w:sz w:val="28"/>
          <w:szCs w:val="28"/>
        </w:rPr>
        <w:t xml:space="preserve"> </w:t>
      </w:r>
      <w:r w:rsidRPr="00896E01">
        <w:rPr>
          <w:b/>
          <w:sz w:val="28"/>
          <w:szCs w:val="28"/>
        </w:rPr>
        <w:t>160,6 тыс. руб.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</w:t>
      </w:r>
      <w:r w:rsidR="00E94927" w:rsidRPr="00177AB5">
        <w:rPr>
          <w:color w:val="000000"/>
          <w:sz w:val="28"/>
          <w:szCs w:val="28"/>
        </w:rPr>
        <w:t>рочие безвозмездные поступления в бюджеты сельских поселений от бюджетов муниципальных районов</w:t>
      </w:r>
      <w:r w:rsidR="00E94927">
        <w:rPr>
          <w:color w:val="000000"/>
          <w:sz w:val="28"/>
          <w:szCs w:val="28"/>
        </w:rPr>
        <w:t xml:space="preserve"> – </w:t>
      </w:r>
      <w:r w:rsidR="00E94927" w:rsidRPr="008A73A7">
        <w:rPr>
          <w:b/>
          <w:color w:val="000000"/>
          <w:sz w:val="28"/>
          <w:szCs w:val="28"/>
        </w:rPr>
        <w:t>160,6 тыс. руб.</w:t>
      </w:r>
      <w:r w:rsidR="00E94927">
        <w:rPr>
          <w:color w:val="000000"/>
          <w:sz w:val="28"/>
          <w:szCs w:val="28"/>
        </w:rPr>
        <w:t xml:space="preserve"> </w:t>
      </w:r>
      <w:r w:rsidR="008A73A7">
        <w:rPr>
          <w:color w:val="000000"/>
          <w:sz w:val="28"/>
          <w:szCs w:val="28"/>
        </w:rPr>
        <w:t xml:space="preserve">– </w:t>
      </w:r>
      <w:r w:rsidR="00E94927">
        <w:rPr>
          <w:color w:val="000000"/>
          <w:sz w:val="28"/>
          <w:szCs w:val="28"/>
        </w:rPr>
        <w:t>направлены на адресную социальную помощь нуждающимся жителям поселка.</w:t>
      </w:r>
    </w:p>
    <w:p w:rsidR="00E94927" w:rsidRPr="008A73A7" w:rsidRDefault="00E94927" w:rsidP="008A73A7">
      <w:pPr>
        <w:ind w:firstLine="709"/>
        <w:jc w:val="both"/>
        <w:rPr>
          <w:color w:val="000000"/>
          <w:sz w:val="28"/>
          <w:szCs w:val="28"/>
        </w:rPr>
      </w:pPr>
    </w:p>
    <w:p w:rsidR="00E94927" w:rsidRDefault="00E94927" w:rsidP="008A73A7">
      <w:pPr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8A73A7" w:rsidRPr="008A73A7" w:rsidRDefault="008A73A7" w:rsidP="008A73A7">
      <w:pPr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E94927" w:rsidRPr="00ED6098" w:rsidRDefault="00E94927" w:rsidP="008A73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О.С Тарсукова</w:t>
      </w:r>
    </w:p>
    <w:p w:rsidR="00E94927" w:rsidRPr="00ED6098" w:rsidRDefault="00E94927" w:rsidP="00E94927">
      <w:pPr>
        <w:spacing w:line="360" w:lineRule="auto"/>
        <w:ind w:firstLine="709"/>
        <w:jc w:val="both"/>
        <w:rPr>
          <w:sz w:val="28"/>
          <w:szCs w:val="28"/>
        </w:rPr>
      </w:pPr>
    </w:p>
    <w:p w:rsidR="00E94927" w:rsidRPr="00ED6098" w:rsidRDefault="00E94927" w:rsidP="00E9492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4927" w:rsidRPr="00CB735F" w:rsidRDefault="00E94927" w:rsidP="008F103D">
      <w:pPr>
        <w:jc w:val="both"/>
      </w:pPr>
    </w:p>
    <w:sectPr w:rsidR="00E94927" w:rsidRPr="00CB735F" w:rsidSect="00117B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34DF1A33"/>
    <w:multiLevelType w:val="hybridMultilevel"/>
    <w:tmpl w:val="A4166D92"/>
    <w:lvl w:ilvl="0" w:tplc="6220D3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6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17B09"/>
    <w:rsid w:val="001471ED"/>
    <w:rsid w:val="00167202"/>
    <w:rsid w:val="001679DF"/>
    <w:rsid w:val="00187389"/>
    <w:rsid w:val="001948C3"/>
    <w:rsid w:val="001B4754"/>
    <w:rsid w:val="001B56C1"/>
    <w:rsid w:val="001E62C5"/>
    <w:rsid w:val="00230335"/>
    <w:rsid w:val="002573B9"/>
    <w:rsid w:val="002D0F62"/>
    <w:rsid w:val="002F3673"/>
    <w:rsid w:val="002F4B0F"/>
    <w:rsid w:val="00301BD3"/>
    <w:rsid w:val="00330532"/>
    <w:rsid w:val="00380AD9"/>
    <w:rsid w:val="00390655"/>
    <w:rsid w:val="003961D1"/>
    <w:rsid w:val="003B1787"/>
    <w:rsid w:val="00421F70"/>
    <w:rsid w:val="00422759"/>
    <w:rsid w:val="00443105"/>
    <w:rsid w:val="00455C1B"/>
    <w:rsid w:val="00464164"/>
    <w:rsid w:val="00465BFA"/>
    <w:rsid w:val="00480019"/>
    <w:rsid w:val="004D1898"/>
    <w:rsid w:val="004F5B75"/>
    <w:rsid w:val="00515629"/>
    <w:rsid w:val="00550244"/>
    <w:rsid w:val="005B6560"/>
    <w:rsid w:val="005D0334"/>
    <w:rsid w:val="00612AC6"/>
    <w:rsid w:val="00615C02"/>
    <w:rsid w:val="006378EE"/>
    <w:rsid w:val="00645430"/>
    <w:rsid w:val="00673CB5"/>
    <w:rsid w:val="006C781A"/>
    <w:rsid w:val="006D7087"/>
    <w:rsid w:val="00776D2E"/>
    <w:rsid w:val="00782ED5"/>
    <w:rsid w:val="007D0DD9"/>
    <w:rsid w:val="007E2148"/>
    <w:rsid w:val="00805EF8"/>
    <w:rsid w:val="008222B9"/>
    <w:rsid w:val="00847185"/>
    <w:rsid w:val="00867448"/>
    <w:rsid w:val="008802DB"/>
    <w:rsid w:val="00883E78"/>
    <w:rsid w:val="00896E01"/>
    <w:rsid w:val="008A73A7"/>
    <w:rsid w:val="008F103D"/>
    <w:rsid w:val="0093398F"/>
    <w:rsid w:val="00991B28"/>
    <w:rsid w:val="009B6EB8"/>
    <w:rsid w:val="009D534C"/>
    <w:rsid w:val="00A17964"/>
    <w:rsid w:val="00B3190A"/>
    <w:rsid w:val="00B55029"/>
    <w:rsid w:val="00B65A72"/>
    <w:rsid w:val="00B76030"/>
    <w:rsid w:val="00B940ED"/>
    <w:rsid w:val="00B979AF"/>
    <w:rsid w:val="00BE38E9"/>
    <w:rsid w:val="00C23F71"/>
    <w:rsid w:val="00C40F48"/>
    <w:rsid w:val="00C4238E"/>
    <w:rsid w:val="00C7738C"/>
    <w:rsid w:val="00C77C2D"/>
    <w:rsid w:val="00C90E40"/>
    <w:rsid w:val="00CB735F"/>
    <w:rsid w:val="00CE26D2"/>
    <w:rsid w:val="00CE6BB9"/>
    <w:rsid w:val="00D0664C"/>
    <w:rsid w:val="00D42313"/>
    <w:rsid w:val="00DD7B67"/>
    <w:rsid w:val="00DE2241"/>
    <w:rsid w:val="00E029E4"/>
    <w:rsid w:val="00E26037"/>
    <w:rsid w:val="00E66253"/>
    <w:rsid w:val="00E94927"/>
    <w:rsid w:val="00EF1D26"/>
    <w:rsid w:val="00F10780"/>
    <w:rsid w:val="00F27688"/>
    <w:rsid w:val="00F418BA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C856-9BAA-49B9-8FF1-056854A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23</cp:revision>
  <cp:lastPrinted>2023-07-30T08:11:00Z</cp:lastPrinted>
  <dcterms:created xsi:type="dcterms:W3CDTF">2018-07-11T07:26:00Z</dcterms:created>
  <dcterms:modified xsi:type="dcterms:W3CDTF">2023-07-30T08:12:00Z</dcterms:modified>
</cp:coreProperties>
</file>