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B1EEF">
        <w:trPr>
          <w:trHeight w:val="1719"/>
        </w:trPr>
        <w:tc>
          <w:tcPr>
            <w:tcW w:w="7054" w:type="dxa"/>
            <w:shd w:val="clear" w:color="auto" w:fill="auto"/>
          </w:tcPr>
          <w:p w:rsidR="006B1EEF" w:rsidRDefault="006B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6B1EEF" w:rsidRDefault="006B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6B1EEF" w:rsidRDefault="006B1EE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6B1EEF" w:rsidRDefault="0060651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6B1EEF" w:rsidRDefault="0060651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6 сентября 2022 </w:t>
            </w:r>
            <w:r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6B1EEF" w:rsidRDefault="0060651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EEF" w:rsidRDefault="0060651A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Живые пчёлы, рога, доска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сапсёрфинга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Почта составила список необычных посылок, которые отправляли жители Алтайского края</w:t>
      </w:r>
    </w:p>
    <w:p w:rsidR="006B1EEF" w:rsidRDefault="0060651A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восемь месяцев 2022 г. Почта России из Алтайского края доставила более одного млн мелких пакетов, посылок и крупногабаритных почтовых отправлений</w:t>
      </w:r>
      <w:r w:rsidR="00AE42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D26">
        <w:rPr>
          <w:rFonts w:ascii="Times New Roman" w:hAnsi="Times New Roman" w:cs="Times New Roman"/>
          <w:b/>
          <w:sz w:val="24"/>
          <w:szCs w:val="24"/>
        </w:rPr>
        <w:t xml:space="preserve">Сотрудники регионального управления </w:t>
      </w:r>
      <w:r>
        <w:rPr>
          <w:rFonts w:ascii="Times New Roman" w:hAnsi="Times New Roman" w:cs="Times New Roman"/>
          <w:b/>
          <w:sz w:val="24"/>
          <w:szCs w:val="24"/>
        </w:rPr>
        <w:t>Почты рассказали о необычных посылках.</w:t>
      </w:r>
    </w:p>
    <w:p w:rsidR="006B1EEF" w:rsidRDefault="0060651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Угловского района в Ростов-на-Дону отправилась «жужжащая» посылка. Пчёлы помещаются в специальный воздухопроницаемый контейнер. В одной ёмкости обычно пересылают пчелиную матку и девять рабочих пчёл. При этом на посылке пишут: «Осторожно, насекомые. Не переворачивать, на солнце не держать». Обязательно наличие ветеринарного свидетельства</w:t>
      </w:r>
      <w:r w:rsidR="000E5278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акие грузы</w:t>
      </w:r>
      <w:r w:rsidR="00AE429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E5278">
        <w:rPr>
          <w:rFonts w:ascii="Times New Roman" w:hAnsi="Times New Roman" w:cs="Times New Roman"/>
          <w:sz w:val="24"/>
          <w:szCs w:val="24"/>
        </w:rPr>
        <w:t xml:space="preserve">отправлять </w:t>
      </w:r>
      <w:r w:rsidR="009962ED">
        <w:rPr>
          <w:rFonts w:ascii="Times New Roman" w:hAnsi="Times New Roman" w:cs="Times New Roman"/>
          <w:sz w:val="24"/>
          <w:szCs w:val="24"/>
        </w:rPr>
        <w:t>и курьерской</w:t>
      </w:r>
      <w:r>
        <w:rPr>
          <w:rFonts w:ascii="Times New Roman" w:hAnsi="Times New Roman" w:cs="Times New Roman"/>
          <w:sz w:val="24"/>
          <w:szCs w:val="24"/>
        </w:rPr>
        <w:t xml:space="preserve"> службой Почты России. </w:t>
      </w:r>
    </w:p>
    <w:p w:rsidR="006B1EEF" w:rsidRDefault="0060651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необычных посылок оказались рога весом 10 кг. Они отправились из Новоалтайска в Москву.</w:t>
      </w:r>
    </w:p>
    <w:p w:rsidR="006B1EEF" w:rsidRDefault="0060651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почте в Алтайском крае также отправили доску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сапсёрфинга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которую переслали из Барнаула во Владивосток.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Клиенты Почты отправляли и другие крупногабаритные грузы: мебель, </w:t>
      </w:r>
      <w:r w:rsidR="009962ED"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r>
        <w:rPr>
          <w:rFonts w:ascii="Times New Roman" w:hAnsi="Times New Roman" w:cs="Times New Roman"/>
          <w:sz w:val="24"/>
          <w:szCs w:val="24"/>
        </w:rPr>
        <w:t>запчасти, бытовую технику,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мототехнику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 необычных посылок достигал 500 кг. </w:t>
      </w:r>
    </w:p>
    <w:p w:rsidR="006B1EEF" w:rsidRDefault="001C5AC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CD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1C5ACD">
        <w:rPr>
          <w:rFonts w:ascii="Times New Roman" w:hAnsi="Times New Roman" w:cs="Times New Roman"/>
          <w:sz w:val="24"/>
          <w:szCs w:val="24"/>
        </w:rPr>
        <w:t xml:space="preserve">края могут </w:t>
      </w:r>
      <w:r w:rsidR="000E5278">
        <w:rPr>
          <w:rFonts w:ascii="Times New Roman" w:hAnsi="Times New Roman" w:cs="Times New Roman"/>
          <w:sz w:val="24"/>
          <w:szCs w:val="24"/>
        </w:rPr>
        <w:t>оформить</w:t>
      </w:r>
      <w:r w:rsidRPr="001C5ACD">
        <w:rPr>
          <w:rFonts w:ascii="Times New Roman" w:hAnsi="Times New Roman" w:cs="Times New Roman"/>
          <w:sz w:val="24"/>
          <w:szCs w:val="24"/>
        </w:rPr>
        <w:t xml:space="preserve"> </w:t>
      </w:r>
      <w:r w:rsidR="009962ED" w:rsidRPr="001C5ACD">
        <w:rPr>
          <w:rFonts w:ascii="Times New Roman" w:hAnsi="Times New Roman" w:cs="Times New Roman"/>
          <w:sz w:val="24"/>
          <w:szCs w:val="24"/>
        </w:rPr>
        <w:t xml:space="preserve">посылку </w:t>
      </w:r>
      <w:r w:rsidR="009962E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1C5ACD">
        <w:rPr>
          <w:rFonts w:ascii="Times New Roman" w:hAnsi="Times New Roman" w:cs="Times New Roman"/>
          <w:sz w:val="24"/>
          <w:szCs w:val="24"/>
        </w:rPr>
        <w:t xml:space="preserve">в любом почтовом отделении региона, но и воспользоваться специальным </w:t>
      </w:r>
      <w:r w:rsidR="000E5278" w:rsidRPr="000E5278">
        <w:rPr>
          <w:rFonts w:ascii="Times New Roman" w:hAnsi="Times New Roman" w:cs="Times New Roman"/>
          <w:sz w:val="24"/>
          <w:szCs w:val="28"/>
        </w:rPr>
        <w:t>онлайн-сервисом</w:t>
      </w:r>
      <w:r w:rsidR="000E5278">
        <w:rPr>
          <w:rFonts w:ascii="Times New Roman" w:hAnsi="Times New Roman" w:cs="Times New Roman"/>
          <w:sz w:val="24"/>
          <w:szCs w:val="28"/>
        </w:rPr>
        <w:t xml:space="preserve"> </w:t>
      </w:r>
      <w:r w:rsidRPr="001C5ACD">
        <w:rPr>
          <w:rFonts w:ascii="Times New Roman" w:hAnsi="Times New Roman" w:cs="Times New Roman"/>
          <w:sz w:val="24"/>
          <w:szCs w:val="24"/>
        </w:rPr>
        <w:t>Почты России</w:t>
      </w:r>
      <w:r w:rsidR="009962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962ED" w:rsidRPr="00685C4A">
          <w:rPr>
            <w:rStyle w:val="a5"/>
            <w:rFonts w:ascii="Times New Roman" w:hAnsi="Times New Roman" w:cs="Times New Roman"/>
            <w:sz w:val="24"/>
            <w:szCs w:val="24"/>
          </w:rPr>
          <w:t>https://www.pochta.ru/support/office-services/payonline-offices</w:t>
        </w:r>
      </w:hyperlink>
      <w:r w:rsidR="009962ED">
        <w:rPr>
          <w:rFonts w:ascii="Times New Roman" w:hAnsi="Times New Roman" w:cs="Times New Roman"/>
          <w:sz w:val="24"/>
          <w:szCs w:val="24"/>
        </w:rPr>
        <w:t xml:space="preserve">. </w:t>
      </w:r>
      <w:r w:rsidR="000E5278" w:rsidRPr="000E5278">
        <w:rPr>
          <w:rFonts w:ascii="Times New Roman" w:hAnsi="Times New Roman" w:cs="Times New Roman"/>
          <w:sz w:val="24"/>
          <w:szCs w:val="24"/>
        </w:rPr>
        <w:t>Для этого посылки необходимо оформить и оплатить онлайн на сайте или в мобильном приложении Почты России. Тогда клиенту останется только дойти до ближайшего почтового отделения и передать посылку оператору без очереди.</w:t>
      </w:r>
      <w:bookmarkStart w:id="0" w:name="_GoBack"/>
      <w:bookmarkEnd w:id="0"/>
    </w:p>
    <w:p w:rsidR="006B1EEF" w:rsidRDefault="006B1E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B1EEF" w:rsidRDefault="006065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Информационная справка:</w:t>
      </w:r>
    </w:p>
    <w:p w:rsidR="006B1EEF" w:rsidRDefault="0060651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>В состав УФПС Алтайского края входят 14 почтамтов и автобаза, 1 056 почтовых отделений (877 в сельской местности). В Алтайском крае проложено 427 почтовых маршрутов общей протяжённостью 82 284 км. В региональном управлении работает более 6 000 сотрудников. Ежегодно почтовые работники края принимают, обрабатывают и доставляют более 15 млн писем, 700 000 посылок, один млн денежных переводов. УФПС Алтайского края является одним из крупнейших предприятий Сибирского региона.</w:t>
      </w:r>
    </w:p>
    <w:p w:rsidR="006B1EEF" w:rsidRDefault="006B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EEF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0E" w:rsidRDefault="00C6530E">
      <w:pPr>
        <w:spacing w:line="240" w:lineRule="auto"/>
      </w:pPr>
      <w:r>
        <w:separator/>
      </w:r>
    </w:p>
  </w:endnote>
  <w:endnote w:type="continuationSeparator" w:id="0">
    <w:p w:rsidR="00C6530E" w:rsidRDefault="00C6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EF" w:rsidRDefault="0060651A">
    <w:pPr>
      <w:pStyle w:val="af3"/>
      <w:spacing w:after="0"/>
    </w:pPr>
    <w:r>
      <w:t>Пресс-служба</w:t>
    </w:r>
  </w:p>
  <w:p w:rsidR="006B1EEF" w:rsidRDefault="0060651A">
    <w:pPr>
      <w:pStyle w:val="af3"/>
      <w:spacing w:after="0"/>
    </w:pPr>
    <w:r>
      <w:t>УФПС Алтайского края АО «Почта России»</w:t>
    </w:r>
  </w:p>
  <w:p w:rsidR="006B1EEF" w:rsidRDefault="0060651A">
    <w:pPr>
      <w:pStyle w:val="af3"/>
      <w:spacing w:after="0"/>
    </w:pPr>
    <w:r>
      <w:t>тел. 89132460595</w:t>
    </w:r>
  </w:p>
  <w:p w:rsidR="006B1EEF" w:rsidRDefault="0060651A">
    <w:pPr>
      <w:pStyle w:val="af3"/>
      <w:spacing w:after="0"/>
    </w:pPr>
    <w:r>
      <w:t>Дарья Ильчакова</w:t>
    </w:r>
  </w:p>
  <w:p w:rsidR="006B1EEF" w:rsidRDefault="0060651A">
    <w:pPr>
      <w:pStyle w:val="af3"/>
      <w:spacing w:after="0"/>
    </w:pPr>
    <w: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0E" w:rsidRDefault="00C6530E">
      <w:pPr>
        <w:spacing w:after="0"/>
      </w:pPr>
      <w:r>
        <w:separator/>
      </w:r>
    </w:p>
  </w:footnote>
  <w:footnote w:type="continuationSeparator" w:id="0">
    <w:p w:rsidR="00C6530E" w:rsidRDefault="00C653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278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5E26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5ACD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7EE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218F5"/>
    <w:rsid w:val="00422064"/>
    <w:rsid w:val="004236A2"/>
    <w:rsid w:val="00424DC1"/>
    <w:rsid w:val="004275DA"/>
    <w:rsid w:val="00431BD9"/>
    <w:rsid w:val="00433D53"/>
    <w:rsid w:val="00434BBA"/>
    <w:rsid w:val="004376D3"/>
    <w:rsid w:val="0044065B"/>
    <w:rsid w:val="00440B07"/>
    <w:rsid w:val="00441D46"/>
    <w:rsid w:val="004431BE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2FC3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D7472"/>
    <w:rsid w:val="004E0081"/>
    <w:rsid w:val="004E0D5F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5F7DE2"/>
    <w:rsid w:val="0060102B"/>
    <w:rsid w:val="00601573"/>
    <w:rsid w:val="0060259B"/>
    <w:rsid w:val="00603FCB"/>
    <w:rsid w:val="00604A5D"/>
    <w:rsid w:val="006051FE"/>
    <w:rsid w:val="00605C86"/>
    <w:rsid w:val="0060651A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3F97"/>
    <w:rsid w:val="00674B1A"/>
    <w:rsid w:val="00682A87"/>
    <w:rsid w:val="006847D8"/>
    <w:rsid w:val="00686C5E"/>
    <w:rsid w:val="00687C11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1EE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3F7"/>
    <w:rsid w:val="007134CD"/>
    <w:rsid w:val="00715304"/>
    <w:rsid w:val="00722B89"/>
    <w:rsid w:val="00723557"/>
    <w:rsid w:val="00724952"/>
    <w:rsid w:val="0072550B"/>
    <w:rsid w:val="0072797F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3FE7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1D1F"/>
    <w:rsid w:val="00932EDC"/>
    <w:rsid w:val="009344B4"/>
    <w:rsid w:val="00934624"/>
    <w:rsid w:val="00937106"/>
    <w:rsid w:val="0094238E"/>
    <w:rsid w:val="00943D46"/>
    <w:rsid w:val="00944490"/>
    <w:rsid w:val="0094462C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962E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870"/>
    <w:rsid w:val="00AC2D07"/>
    <w:rsid w:val="00AC3587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4299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D26"/>
    <w:rsid w:val="00B0512D"/>
    <w:rsid w:val="00B054C9"/>
    <w:rsid w:val="00B1586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9EA"/>
    <w:rsid w:val="00BC3C48"/>
    <w:rsid w:val="00BC47C4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6530E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D0A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637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2831"/>
    <w:rsid w:val="00E24408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0DAC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A79D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00FF753E"/>
    <w:rsid w:val="04E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889B13B"/>
  <w15:docId w15:val="{F47BEABA-BB80-4BA5-AE78-70F7255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support/office-services/payonline-off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724AA-500A-4292-950A-F250B00B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Дюкорева Анастасия Александровна</cp:lastModifiedBy>
  <cp:revision>2</cp:revision>
  <cp:lastPrinted>2017-12-22T06:31:00Z</cp:lastPrinted>
  <dcterms:created xsi:type="dcterms:W3CDTF">2022-09-05T07:41:00Z</dcterms:created>
  <dcterms:modified xsi:type="dcterms:W3CDTF">2022-09-05T07:41:00Z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0EFAC89011384B819EBA7211CB7314F1</vt:lpwstr>
  </property>
</Properties>
</file>