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7558"/>
        <w:gridCol w:w="2506"/>
      </w:tblGrid>
      <w:tr w:rsidR="006D521B" w:rsidRPr="00AE381E" w14:paraId="603522B9" w14:textId="77777777" w:rsidTr="00D2729B">
        <w:tc>
          <w:tcPr>
            <w:tcW w:w="7558" w:type="dxa"/>
            <w:shd w:val="clear" w:color="auto" w:fill="auto"/>
          </w:tcPr>
          <w:p w14:paraId="024BFE62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386AB3F1" w14:textId="24019703" w:rsidR="0078162D" w:rsidRPr="004E5D55" w:rsidRDefault="003F2897" w:rsidP="00B9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13</w:t>
            </w:r>
            <w:r w:rsidR="00B707B2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D1461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апреля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B707B2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B707B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B91EA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14:paraId="7086032F" w14:textId="77777777" w:rsidR="0078162D" w:rsidRPr="00AE381E" w:rsidRDefault="00BB15B6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A3D5497" wp14:editId="0DE2EBA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AE381E" w14:paraId="257D3CD6" w14:textId="77777777" w:rsidTr="00D2729B">
        <w:trPr>
          <w:trHeight w:val="301"/>
        </w:trPr>
        <w:tc>
          <w:tcPr>
            <w:tcW w:w="10064" w:type="dxa"/>
            <w:gridSpan w:val="2"/>
            <w:shd w:val="clear" w:color="auto" w:fill="auto"/>
          </w:tcPr>
          <w:p w14:paraId="71820EC3" w14:textId="77777777" w:rsidR="0078162D" w:rsidRPr="00AE381E" w:rsidRDefault="00BB15B6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77A52F" wp14:editId="6A08E06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1BE4323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  <w:tr w:rsidR="008D6D7B" w:rsidRPr="00867AD0" w14:paraId="08CDEA00" w14:textId="77777777" w:rsidTr="00D2729B">
        <w:trPr>
          <w:trHeight w:val="974"/>
        </w:trPr>
        <w:tc>
          <w:tcPr>
            <w:tcW w:w="10064" w:type="dxa"/>
            <w:gridSpan w:val="2"/>
            <w:shd w:val="clear" w:color="auto" w:fill="auto"/>
          </w:tcPr>
          <w:p w14:paraId="5093AA18" w14:textId="77777777" w:rsidR="005639B1" w:rsidRDefault="005639B1" w:rsidP="00933E66">
            <w:pPr>
              <w:suppressAutoHyphens w:val="0"/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  <w:p w14:paraId="4BF13814" w14:textId="7CD803AA" w:rsidR="00933E66" w:rsidRDefault="00E71CAC" w:rsidP="00933E66">
            <w:pPr>
              <w:suppressAutoHyphens w:val="0"/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bookmarkStart w:id="0" w:name="_GoBack"/>
            <w:r w:rsidRPr="00E07CE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Школьник из Барнаул</w:t>
            </w:r>
            <w:r w:rsidR="0099226B" w:rsidRPr="00E07CE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а</w:t>
            </w:r>
            <w:r w:rsidRPr="00E07CE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стал призером творческого конкурса «Мои герои большой войны»</w:t>
            </w:r>
          </w:p>
          <w:bookmarkEnd w:id="0"/>
          <w:p w14:paraId="00013D8C" w14:textId="476FF6CA" w:rsidR="00467D7E" w:rsidRPr="00BE7147" w:rsidRDefault="00933E66" w:rsidP="00467D7E">
            <w:pPr>
              <w:suppressAutoHyphens w:val="0"/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r w:rsidR="00EA50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</w:t>
            </w:r>
            <w:r w:rsidR="002A3F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та России подвела </w:t>
            </w:r>
            <w:r w:rsidRPr="00933E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итоги Всероссийского творческого конкурса «Мои герои большой войны»</w:t>
            </w:r>
            <w:r w:rsidR="002A3F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В этом году н</w:t>
            </w:r>
            <w:r w:rsidR="00B91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 пятый</w:t>
            </w:r>
            <w:r w:rsidR="00B91EAF" w:rsidRPr="00B91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юбилейный </w:t>
            </w:r>
            <w:r w:rsidR="00B91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конкурс, </w:t>
            </w:r>
            <w:r w:rsidR="00B91EAF" w:rsidRPr="00B91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который проводит фонд Оксаны Федоровой</w:t>
            </w:r>
            <w:r w:rsidR="00D82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="00467D7E" w:rsidRPr="00933E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E7147" w:rsidRPr="00B91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поступило</w:t>
            </w:r>
            <w:r w:rsidR="00BE71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более 7 500</w:t>
            </w:r>
            <w:r w:rsidR="00BE7147" w:rsidRPr="00B91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заявок</w:t>
            </w:r>
            <w:r w:rsidR="00D82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BE7147" w:rsidRPr="00BE71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7147" w:rsidRPr="00BE7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Соорганизаторами конкурса-фестиваля выступили</w:t>
            </w:r>
            <w:r w:rsidR="00BE7147" w:rsidRPr="00BE71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E7147" w:rsidRPr="00BE7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Почта России, </w:t>
            </w:r>
            <w:r w:rsidR="00BE7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Музей Победы</w:t>
            </w:r>
            <w:r w:rsidR="00BE7147" w:rsidRPr="00BE7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Российское движение школьников, Российская государственная детская библиотека, Российский союз ветеранов, Национа</w:t>
            </w:r>
            <w:r w:rsidR="00BE7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льная родительская ассоциация, </w:t>
            </w:r>
            <w:r w:rsidR="00BE7147" w:rsidRPr="00BE7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также движение «Бессмертный полк России» и компания «Киноцентр».</w:t>
            </w:r>
          </w:p>
          <w:p w14:paraId="4AA2D503" w14:textId="7EDB34B3" w:rsidR="00467D7E" w:rsidRPr="00467D7E" w:rsidRDefault="00B91EAF" w:rsidP="00467D7E">
            <w:pPr>
              <w:suppressAutoHyphens w:val="0"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91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 половины заявок поданы традици</w:t>
            </w:r>
            <w:r w:rsidR="00467D7E" w:rsidRPr="00467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 в самой популярной у детей</w:t>
            </w:r>
            <w:r w:rsidRPr="00B91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номинации «Рисунок» - 3 855. В номинации «Видеоролик/Видеорепортаж» - 2 018, «</w:t>
            </w:r>
            <w:r w:rsidR="00467D7E" w:rsidRPr="00467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Вокал»</w:t>
            </w:r>
            <w:r w:rsidRPr="00B91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- 968, </w:t>
            </w:r>
            <w:r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«Поэзия» - 711</w:t>
            </w:r>
            <w:r w:rsidR="00E71CAC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9226B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E71CAC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которой</w:t>
            </w:r>
            <w:r w:rsidR="0099226B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  <w:r w:rsidR="00E71CAC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Белоусов из Барнаула занял третье место среди детей 6</w:t>
            </w:r>
            <w:r w:rsidR="002F1FDB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1CAC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- 10 лет</w:t>
            </w:r>
            <w:r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2F1FDB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Его стихотворение посвящено памяти прадедуш</w:t>
            </w:r>
            <w:r w:rsidR="0099226B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2F1FDB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к, погибши</w:t>
            </w:r>
            <w:r w:rsidR="0099226B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="002F1FDB" w:rsidRPr="00E07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фронте, и написано в формате послания солдата своим будущим внукам</w:t>
            </w:r>
            <w:r w:rsidR="002F1F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63D2B3EC" w14:textId="77777777" w:rsidR="00B91EAF" w:rsidRPr="00B91EAF" w:rsidRDefault="00B91EAF" w:rsidP="00467D7E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охватил все регионы России от Калининграда до Владивостока, от Крыма до Карелии, активно</w:t>
            </w:r>
            <w:r w:rsidR="0046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91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в конкурсе </w:t>
            </w:r>
            <w:r w:rsidR="0046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приняли школьники из Татарстана,</w:t>
            </w:r>
            <w:r w:rsidRPr="00B91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Хакасии, Саха Якутии, Дагестана, Северной Осетии, Марий Эл, Башкирии, </w:t>
            </w:r>
            <w:r w:rsidR="0046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Бурятии,</w:t>
            </w:r>
            <w:r w:rsidRPr="00B91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43A4D" w:rsidRPr="00B91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Молдовы, Азербайджана</w:t>
            </w:r>
            <w:r w:rsidR="00D43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43A4D" w:rsidRPr="00B91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1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также </w:t>
            </w:r>
            <w:r w:rsidR="00467D7E" w:rsidRPr="00D43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из</w:t>
            </w:r>
            <w:r w:rsidRPr="00D43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1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других стран.</w:t>
            </w:r>
          </w:p>
          <w:p w14:paraId="254D58A7" w14:textId="0EE4946B" w:rsidR="00B91EAF" w:rsidRPr="00B91EAF" w:rsidRDefault="00B91EAF" w:rsidP="000D3978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91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отметила президент фонда, телеведущая, Мисс Вселенная Оксана Федорова</w:t>
            </w:r>
            <w:r w:rsidR="00D823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91E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с кажды</w:t>
            </w:r>
            <w:r w:rsidR="00467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м</w:t>
            </w:r>
            <w:r w:rsidRPr="00B91E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годом уровень участников растет и все сложнее определить победителей. </w:t>
            </w:r>
            <w:r w:rsidR="00D823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«</w:t>
            </w:r>
            <w:r w:rsidR="00467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Для меня все </w:t>
            </w:r>
            <w:r w:rsidRPr="00B91E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участники конкурса – победители, та теплота,</w:t>
            </w:r>
            <w:r w:rsidR="00467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уважение и ответственность, с </w:t>
            </w:r>
            <w:r w:rsidRPr="00B91E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которой дети вместе с родител</w:t>
            </w:r>
            <w:r w:rsidR="00467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ями</w:t>
            </w:r>
            <w:r w:rsidRPr="00B91E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и педагогами подошли к теме конкурса, заслуживают самой высокой оценки. Сегодня для каждого из нас важно сохранять историческую память о поколении, прошедшем Великую Отечественную войну, о том бессмертном подвиге, который объединяет народы, которые отстояли</w:t>
            </w:r>
            <w:r w:rsidR="00467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нашу землю и в</w:t>
            </w:r>
            <w:r w:rsidRPr="00B91E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есь мир от фашизма»</w:t>
            </w:r>
            <w:r w:rsidR="00D823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, - подчеркнула она</w:t>
            </w:r>
            <w:r w:rsidRPr="00B91E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14:paraId="234EB212" w14:textId="77777777" w:rsidR="00B91EAF" w:rsidRPr="00B91EAF" w:rsidRDefault="00B91EAF" w:rsidP="00B91EAF">
            <w:pPr>
              <w:shd w:val="clear" w:color="auto" w:fill="FFFFFF"/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12273F" w14:textId="3F5C579C" w:rsidR="0087768E" w:rsidRPr="0087768E" w:rsidRDefault="0087768E" w:rsidP="000D3978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более чем 7 500 работ в </w:t>
            </w:r>
            <w:r w:rsidR="000D3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четырёх </w:t>
            </w:r>
            <w:r w:rsidRPr="00877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номинациях выбраны 48 победителей, и более 40 работ стали лауреатами и отмечены </w:t>
            </w:r>
            <w:proofErr w:type="spellStart"/>
            <w:r w:rsidRPr="00877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</w:t>
            </w:r>
            <w:r w:rsidR="00E7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877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</w:t>
            </w:r>
            <w:r w:rsidR="0000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зами</w:t>
            </w:r>
            <w:proofErr w:type="spellEnd"/>
            <w:r w:rsidR="0000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организаторов и членов ж</w:t>
            </w:r>
            <w:r w:rsidRPr="00877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</w:t>
            </w:r>
            <w:r w:rsidR="00806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конкурса.</w:t>
            </w:r>
          </w:p>
          <w:p w14:paraId="5C785308" w14:textId="77777777" w:rsidR="00B94782" w:rsidRDefault="00B94782" w:rsidP="00B94782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7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Работы победителей в номинации «Рисунок» </w:t>
            </w:r>
            <w:r w:rsidR="000A37EA" w:rsidRPr="000A3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станут основой коллекционной серии открыток</w:t>
            </w:r>
            <w:r w:rsidRPr="00B947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0A3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будут </w:t>
            </w:r>
            <w:r w:rsidRPr="00B947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представлены на Церемонии награждения победителей 23 апреля 2022 года в Музее Победы на Поклонной горе.</w:t>
            </w:r>
          </w:p>
          <w:p w14:paraId="69C9B7D1" w14:textId="77777777" w:rsidR="00314C76" w:rsidRPr="00314C76" w:rsidRDefault="00314C76" w:rsidP="00314C7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C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Официальные итоги конкурса размещены на сайте </w:t>
            </w:r>
            <w:hyperlink r:id="rId9" w:history="1">
              <w:r w:rsidR="00D43A4D" w:rsidRPr="00D43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https://detigeroi.ru/winners-2022/</w:t>
              </w:r>
            </w:hyperlink>
            <w:r w:rsidR="00D43A4D">
              <w:t xml:space="preserve"> </w:t>
            </w:r>
          </w:p>
          <w:p w14:paraId="7A9DBFCA" w14:textId="77777777" w:rsidR="00314C76" w:rsidRPr="00B91EAF" w:rsidRDefault="00314C76" w:rsidP="00B91EAF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D393AF" w14:textId="77777777" w:rsidR="006A0BE1" w:rsidRPr="00F72E72" w:rsidRDefault="006A0BE1" w:rsidP="006A0BE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рмационная справка </w:t>
            </w:r>
          </w:p>
          <w:p w14:paraId="3A6A9336" w14:textId="05BA4FA6" w:rsidR="006A0BE1" w:rsidRDefault="00E07CE0" w:rsidP="006A0BE1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E004CE">
              <w:rPr>
                <w:rFonts w:ascii="Times New Roman" w:hAnsi="Times New Roman"/>
                <w:i/>
              </w:rPr>
              <w:t>В состав УФПС Алтайского края «АО Почты России» входят 1</w:t>
            </w:r>
            <w:r>
              <w:rPr>
                <w:rFonts w:ascii="Times New Roman" w:hAnsi="Times New Roman"/>
                <w:i/>
              </w:rPr>
              <w:t>4</w:t>
            </w:r>
            <w:r w:rsidRPr="00E004CE">
              <w:rPr>
                <w:rFonts w:ascii="Times New Roman" w:hAnsi="Times New Roman"/>
                <w:i/>
              </w:rPr>
              <w:t xml:space="preserve"> почтамтов и автобаза, 1056 почтовых отделений (877– в сельской местности). На территории Алтайского края проложено 427 почтовых маршрутов общей протяженностью 82 284,7 км. В филиале работает более </w:t>
            </w:r>
            <w:r>
              <w:rPr>
                <w:rFonts w:ascii="Times New Roman" w:hAnsi="Times New Roman"/>
                <w:i/>
              </w:rPr>
              <w:t>6</w:t>
            </w:r>
            <w:r w:rsidRPr="00E004CE">
              <w:rPr>
                <w:rFonts w:ascii="Times New Roman" w:hAnsi="Times New Roman"/>
                <w:i/>
              </w:rPr>
              <w:t xml:space="preserve"> 000 сотрудников. Ежегодно почтовые работники филиала принимают, обрабатывают и доставляют более 15 млн писем, 700 000 посылок, 1 млн денежных переводов.</w:t>
            </w:r>
            <w:r w:rsidRPr="00E004CE">
              <w:rPr>
                <w:rFonts w:ascii="Times New Roman" w:hAnsi="Times New Roman"/>
                <w:i/>
                <w:highlight w:val="white"/>
              </w:rPr>
              <w:t xml:space="preserve"> УФПС Алтайского края является одним из крупнейших предприятий Сибирского региона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578E59D0" w14:textId="77777777" w:rsidR="00E07CE0" w:rsidRPr="006A0BE1" w:rsidRDefault="00E07CE0" w:rsidP="006A0BE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9E44FA" w14:textId="77777777" w:rsidR="00314C76" w:rsidRPr="00314C76" w:rsidRDefault="006A0BE1" w:rsidP="00314C76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A0B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Ф</w:t>
            </w:r>
            <w:r w:rsidR="00933E66" w:rsidRPr="00933E6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онд Оксаны Федоровой</w:t>
            </w:r>
            <w:r w:rsidRPr="006A0B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. </w:t>
            </w:r>
            <w:r w:rsidR="00314C76" w:rsidRPr="00314C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Благотворительный фонд создан в 2009 году извест</w:t>
            </w:r>
            <w:r w:rsidR="00314C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ной телеведущей, Мисс Вселенная</w:t>
            </w:r>
            <w:r w:rsidR="00314C76" w:rsidRPr="00314C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Оксаной Федоровой в целях создания и продвижени</w:t>
            </w:r>
            <w:r w:rsidR="00314C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я </w:t>
            </w:r>
            <w:r w:rsidR="00314C76" w:rsidRPr="00314C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культурно - просветительских программ и проектов, направленных на сохранение и развитие культурного наследия, популяризацию се</w:t>
            </w:r>
            <w:r w:rsidR="00314C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мейных ценностей и</w:t>
            </w:r>
            <w:r w:rsidR="00314C76" w:rsidRPr="00314C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патриотическое воспитание подрастающего поколения. В рамках программы «Культура и просвещение» фонд реализует проект «Мои герои большой войны», «Моя Россия: музыкальное путешествие». Фонд находится в Москве, не имеет филиалов и отдел</w:t>
            </w:r>
            <w:r w:rsidR="00314C76" w:rsidRPr="00314C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ений. </w:t>
            </w:r>
            <w:hyperlink r:id="rId10" w:history="1">
              <w:r w:rsidR="00314C76" w:rsidRPr="00314C76">
                <w:rPr>
                  <w:rStyle w:val="a4"/>
                  <w:rFonts w:ascii="Times New Roman" w:eastAsia="Calibri" w:hAnsi="Times New Roman" w:cs="Times New Roman"/>
                  <w:i/>
                  <w:sz w:val="24"/>
                  <w:szCs w:val="24"/>
                  <w:lang w:eastAsia="en-US"/>
                </w:rPr>
                <w:t>http://fedorovafond.ru</w:t>
              </w:r>
            </w:hyperlink>
          </w:p>
          <w:p w14:paraId="43C8F3CD" w14:textId="77777777" w:rsidR="00933E66" w:rsidRPr="00933E66" w:rsidRDefault="00933E66" w:rsidP="006A0BE1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14:paraId="0F3DD62B" w14:textId="77777777" w:rsidR="00933E66" w:rsidRPr="006A0BE1" w:rsidRDefault="00933E66" w:rsidP="006A0BE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24DE92A" w14:textId="77777777" w:rsidR="00C14E7C" w:rsidRPr="00F72E72" w:rsidRDefault="00C14E7C" w:rsidP="00B14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DD48" w14:textId="77777777" w:rsidR="00C14E7C" w:rsidRPr="00F72E72" w:rsidRDefault="00C14E7C" w:rsidP="00B14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D1A5" w14:textId="77777777" w:rsidR="00E6441C" w:rsidRPr="00F72E72" w:rsidRDefault="00E6441C" w:rsidP="002C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9384" w14:textId="77777777" w:rsidR="0078162D" w:rsidRPr="00F72E72" w:rsidRDefault="0078162D" w:rsidP="002C1556">
            <w:pPr>
              <w:suppressAutoHyphens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01FB" w:rsidRPr="00867AD0" w14:paraId="57805232" w14:textId="77777777" w:rsidTr="00D2729B">
        <w:trPr>
          <w:trHeight w:val="974"/>
        </w:trPr>
        <w:tc>
          <w:tcPr>
            <w:tcW w:w="10064" w:type="dxa"/>
            <w:gridSpan w:val="2"/>
            <w:shd w:val="clear" w:color="auto" w:fill="auto"/>
          </w:tcPr>
          <w:p w14:paraId="5E96BA92" w14:textId="77777777" w:rsidR="002A01FB" w:rsidRPr="00933E66" w:rsidRDefault="002A01FB" w:rsidP="00933E66">
            <w:pPr>
              <w:suppressAutoHyphens w:val="0"/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</w:tc>
      </w:tr>
      <w:tr w:rsidR="00C933F9" w:rsidRPr="00867AD0" w14:paraId="18B964C6" w14:textId="77777777" w:rsidTr="00D2729B">
        <w:trPr>
          <w:trHeight w:val="974"/>
        </w:trPr>
        <w:tc>
          <w:tcPr>
            <w:tcW w:w="10064" w:type="dxa"/>
            <w:gridSpan w:val="2"/>
            <w:shd w:val="clear" w:color="auto" w:fill="auto"/>
          </w:tcPr>
          <w:p w14:paraId="70DE3C3A" w14:textId="77777777" w:rsidR="00C933F9" w:rsidRPr="00933E66" w:rsidRDefault="00C933F9" w:rsidP="00933E66">
            <w:pPr>
              <w:suppressAutoHyphens w:val="0"/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</w:tc>
      </w:tr>
    </w:tbl>
    <w:p w14:paraId="1B5BC265" w14:textId="77777777" w:rsidR="00134F2B" w:rsidRPr="00867AD0" w:rsidRDefault="00134F2B" w:rsidP="007515F7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134F2B" w:rsidRPr="00867AD0" w:rsidSect="00C86E0C">
      <w:footerReference w:type="default" r:id="rId11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4BCF2" w14:textId="77777777" w:rsidR="00F45DB2" w:rsidRDefault="00F45DB2" w:rsidP="00C86E0C">
      <w:pPr>
        <w:spacing w:after="0" w:line="240" w:lineRule="auto"/>
      </w:pPr>
      <w:r>
        <w:separator/>
      </w:r>
    </w:p>
  </w:endnote>
  <w:endnote w:type="continuationSeparator" w:id="0">
    <w:p w14:paraId="342520EB" w14:textId="77777777" w:rsidR="00F45DB2" w:rsidRDefault="00F45DB2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4714" w14:textId="77777777"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BB972" w14:textId="77777777" w:rsidR="00F45DB2" w:rsidRDefault="00F45DB2" w:rsidP="00C86E0C">
      <w:pPr>
        <w:spacing w:after="0" w:line="240" w:lineRule="auto"/>
      </w:pPr>
      <w:r>
        <w:separator/>
      </w:r>
    </w:p>
  </w:footnote>
  <w:footnote w:type="continuationSeparator" w:id="0">
    <w:p w14:paraId="4586367B" w14:textId="77777777" w:rsidR="00F45DB2" w:rsidRDefault="00F45DB2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41C2"/>
    <w:multiLevelType w:val="hybridMultilevel"/>
    <w:tmpl w:val="F178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18D"/>
    <w:multiLevelType w:val="hybridMultilevel"/>
    <w:tmpl w:val="6CD4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75D2"/>
    <w:multiLevelType w:val="hybridMultilevel"/>
    <w:tmpl w:val="72B2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95A"/>
    <w:multiLevelType w:val="hybridMultilevel"/>
    <w:tmpl w:val="502A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5288"/>
    <w:multiLevelType w:val="hybridMultilevel"/>
    <w:tmpl w:val="0744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6362"/>
    <w:multiLevelType w:val="hybridMultilevel"/>
    <w:tmpl w:val="D5AE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824"/>
    <w:multiLevelType w:val="hybridMultilevel"/>
    <w:tmpl w:val="0250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6320"/>
    <w:multiLevelType w:val="hybridMultilevel"/>
    <w:tmpl w:val="19E4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51DB"/>
    <w:multiLevelType w:val="hybridMultilevel"/>
    <w:tmpl w:val="8528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F288D"/>
    <w:multiLevelType w:val="hybridMultilevel"/>
    <w:tmpl w:val="A43A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C5CFF"/>
    <w:multiLevelType w:val="hybridMultilevel"/>
    <w:tmpl w:val="C60E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B83"/>
    <w:multiLevelType w:val="hybridMultilevel"/>
    <w:tmpl w:val="269C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4FD"/>
    <w:multiLevelType w:val="hybridMultilevel"/>
    <w:tmpl w:val="7DC0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007FF"/>
    <w:multiLevelType w:val="hybridMultilevel"/>
    <w:tmpl w:val="FDA4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11A5"/>
    <w:multiLevelType w:val="hybridMultilevel"/>
    <w:tmpl w:val="1D62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6276D"/>
    <w:multiLevelType w:val="hybridMultilevel"/>
    <w:tmpl w:val="7F0C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046CA"/>
    <w:multiLevelType w:val="hybridMultilevel"/>
    <w:tmpl w:val="E4B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30945"/>
    <w:multiLevelType w:val="hybridMultilevel"/>
    <w:tmpl w:val="8F32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32CDC"/>
    <w:multiLevelType w:val="hybridMultilevel"/>
    <w:tmpl w:val="6C26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10E70"/>
    <w:multiLevelType w:val="hybridMultilevel"/>
    <w:tmpl w:val="2C48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4"/>
  </w:num>
  <w:num w:numId="5">
    <w:abstractNumId w:val="7"/>
  </w:num>
  <w:num w:numId="6">
    <w:abstractNumId w:val="16"/>
  </w:num>
  <w:num w:numId="7">
    <w:abstractNumId w:val="15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10"/>
  </w:num>
  <w:num w:numId="14">
    <w:abstractNumId w:val="9"/>
  </w:num>
  <w:num w:numId="15">
    <w:abstractNumId w:val="6"/>
  </w:num>
  <w:num w:numId="16">
    <w:abstractNumId w:val="5"/>
  </w:num>
  <w:num w:numId="17">
    <w:abstractNumId w:val="3"/>
  </w:num>
  <w:num w:numId="18">
    <w:abstractNumId w:val="20"/>
  </w:num>
  <w:num w:numId="19">
    <w:abstractNumId w:val="11"/>
  </w:num>
  <w:num w:numId="20">
    <w:abstractNumId w:val="4"/>
  </w:num>
  <w:num w:numId="21">
    <w:abstractNumId w:val="1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662B"/>
    <w:rsid w:val="000123E4"/>
    <w:rsid w:val="00024DC0"/>
    <w:rsid w:val="00025007"/>
    <w:rsid w:val="0002597B"/>
    <w:rsid w:val="000400CD"/>
    <w:rsid w:val="00045479"/>
    <w:rsid w:val="000533EC"/>
    <w:rsid w:val="000677E9"/>
    <w:rsid w:val="00074559"/>
    <w:rsid w:val="000772D6"/>
    <w:rsid w:val="0008440C"/>
    <w:rsid w:val="00087252"/>
    <w:rsid w:val="000A189C"/>
    <w:rsid w:val="000A37EA"/>
    <w:rsid w:val="000A4504"/>
    <w:rsid w:val="000A5F0D"/>
    <w:rsid w:val="000B1AB9"/>
    <w:rsid w:val="000B7D6F"/>
    <w:rsid w:val="000C66F3"/>
    <w:rsid w:val="000D3978"/>
    <w:rsid w:val="000E06BC"/>
    <w:rsid w:val="000F6BBC"/>
    <w:rsid w:val="00103754"/>
    <w:rsid w:val="00111A28"/>
    <w:rsid w:val="00114879"/>
    <w:rsid w:val="0011645A"/>
    <w:rsid w:val="001236F2"/>
    <w:rsid w:val="00134F2B"/>
    <w:rsid w:val="00136505"/>
    <w:rsid w:val="00141CDE"/>
    <w:rsid w:val="001457DD"/>
    <w:rsid w:val="00160D11"/>
    <w:rsid w:val="001618EC"/>
    <w:rsid w:val="00167817"/>
    <w:rsid w:val="0017325A"/>
    <w:rsid w:val="00185DD9"/>
    <w:rsid w:val="00187CF1"/>
    <w:rsid w:val="00195330"/>
    <w:rsid w:val="001A4CE2"/>
    <w:rsid w:val="001C0F2C"/>
    <w:rsid w:val="001C63CC"/>
    <w:rsid w:val="001C6849"/>
    <w:rsid w:val="001E05E5"/>
    <w:rsid w:val="001E2EBA"/>
    <w:rsid w:val="00221869"/>
    <w:rsid w:val="00246984"/>
    <w:rsid w:val="002506D4"/>
    <w:rsid w:val="00253C72"/>
    <w:rsid w:val="002656DD"/>
    <w:rsid w:val="00272BD7"/>
    <w:rsid w:val="00277667"/>
    <w:rsid w:val="00283F1F"/>
    <w:rsid w:val="002A01FB"/>
    <w:rsid w:val="002A3F10"/>
    <w:rsid w:val="002B70C0"/>
    <w:rsid w:val="002C1556"/>
    <w:rsid w:val="002C5173"/>
    <w:rsid w:val="002D2AFD"/>
    <w:rsid w:val="002D4A39"/>
    <w:rsid w:val="002E3655"/>
    <w:rsid w:val="002E7206"/>
    <w:rsid w:val="002E7F69"/>
    <w:rsid w:val="002F1FDB"/>
    <w:rsid w:val="00301D6B"/>
    <w:rsid w:val="00304CCA"/>
    <w:rsid w:val="00314C76"/>
    <w:rsid w:val="0032378C"/>
    <w:rsid w:val="003305FC"/>
    <w:rsid w:val="00333B3F"/>
    <w:rsid w:val="0033523A"/>
    <w:rsid w:val="00346F8E"/>
    <w:rsid w:val="00361A26"/>
    <w:rsid w:val="003649DD"/>
    <w:rsid w:val="00366EA9"/>
    <w:rsid w:val="00372AA0"/>
    <w:rsid w:val="0037430F"/>
    <w:rsid w:val="0039440E"/>
    <w:rsid w:val="00396E66"/>
    <w:rsid w:val="003A0426"/>
    <w:rsid w:val="003B2601"/>
    <w:rsid w:val="003C558C"/>
    <w:rsid w:val="003D1E8F"/>
    <w:rsid w:val="003E20B0"/>
    <w:rsid w:val="003E25D1"/>
    <w:rsid w:val="003E466F"/>
    <w:rsid w:val="003E7E14"/>
    <w:rsid w:val="003F0EC6"/>
    <w:rsid w:val="003F2897"/>
    <w:rsid w:val="003F3C2C"/>
    <w:rsid w:val="003F6BA4"/>
    <w:rsid w:val="0040161F"/>
    <w:rsid w:val="00401D5F"/>
    <w:rsid w:val="0043580C"/>
    <w:rsid w:val="004400BC"/>
    <w:rsid w:val="00446B13"/>
    <w:rsid w:val="00446F9D"/>
    <w:rsid w:val="004524C8"/>
    <w:rsid w:val="004528E3"/>
    <w:rsid w:val="00455040"/>
    <w:rsid w:val="00465E29"/>
    <w:rsid w:val="00467D7E"/>
    <w:rsid w:val="00471BBD"/>
    <w:rsid w:val="00475D2D"/>
    <w:rsid w:val="004B0EDD"/>
    <w:rsid w:val="004B44B7"/>
    <w:rsid w:val="004B7220"/>
    <w:rsid w:val="004C040E"/>
    <w:rsid w:val="004C3E75"/>
    <w:rsid w:val="004D5E8B"/>
    <w:rsid w:val="004E58BE"/>
    <w:rsid w:val="004E5D55"/>
    <w:rsid w:val="0050470D"/>
    <w:rsid w:val="00530398"/>
    <w:rsid w:val="00540E17"/>
    <w:rsid w:val="0054532A"/>
    <w:rsid w:val="005638ED"/>
    <w:rsid w:val="005639B1"/>
    <w:rsid w:val="005749B9"/>
    <w:rsid w:val="00577B10"/>
    <w:rsid w:val="00580927"/>
    <w:rsid w:val="00583628"/>
    <w:rsid w:val="0059402A"/>
    <w:rsid w:val="005B2A1C"/>
    <w:rsid w:val="005B305C"/>
    <w:rsid w:val="005B33D8"/>
    <w:rsid w:val="005B5367"/>
    <w:rsid w:val="005B76EC"/>
    <w:rsid w:val="005C6E46"/>
    <w:rsid w:val="005D1FAD"/>
    <w:rsid w:val="005F23F8"/>
    <w:rsid w:val="006034BC"/>
    <w:rsid w:val="00611AF0"/>
    <w:rsid w:val="00613C10"/>
    <w:rsid w:val="0061684F"/>
    <w:rsid w:val="00616964"/>
    <w:rsid w:val="00621B90"/>
    <w:rsid w:val="00644628"/>
    <w:rsid w:val="00645116"/>
    <w:rsid w:val="00653A4E"/>
    <w:rsid w:val="00653D7C"/>
    <w:rsid w:val="006565EA"/>
    <w:rsid w:val="00660C1F"/>
    <w:rsid w:val="00661662"/>
    <w:rsid w:val="00677483"/>
    <w:rsid w:val="006943E3"/>
    <w:rsid w:val="006A001B"/>
    <w:rsid w:val="006A0BE1"/>
    <w:rsid w:val="006A5BCE"/>
    <w:rsid w:val="006C4C4F"/>
    <w:rsid w:val="006D4AA9"/>
    <w:rsid w:val="006D4B89"/>
    <w:rsid w:val="006D521B"/>
    <w:rsid w:val="00712C7A"/>
    <w:rsid w:val="007235AE"/>
    <w:rsid w:val="007311C7"/>
    <w:rsid w:val="00737628"/>
    <w:rsid w:val="007515F7"/>
    <w:rsid w:val="00762ABF"/>
    <w:rsid w:val="00777A87"/>
    <w:rsid w:val="00777FAB"/>
    <w:rsid w:val="0078162D"/>
    <w:rsid w:val="00785382"/>
    <w:rsid w:val="007A5402"/>
    <w:rsid w:val="007B559D"/>
    <w:rsid w:val="007B610B"/>
    <w:rsid w:val="007C1210"/>
    <w:rsid w:val="007C29F0"/>
    <w:rsid w:val="007C47E2"/>
    <w:rsid w:val="007D1604"/>
    <w:rsid w:val="007D3475"/>
    <w:rsid w:val="007F509B"/>
    <w:rsid w:val="007F685A"/>
    <w:rsid w:val="007F765B"/>
    <w:rsid w:val="008063E9"/>
    <w:rsid w:val="00812106"/>
    <w:rsid w:val="00822426"/>
    <w:rsid w:val="008232AE"/>
    <w:rsid w:val="008241A0"/>
    <w:rsid w:val="00825A80"/>
    <w:rsid w:val="00833A2B"/>
    <w:rsid w:val="00837644"/>
    <w:rsid w:val="0084148D"/>
    <w:rsid w:val="00844CE5"/>
    <w:rsid w:val="00855974"/>
    <w:rsid w:val="00860554"/>
    <w:rsid w:val="00861397"/>
    <w:rsid w:val="008641C0"/>
    <w:rsid w:val="00867AD0"/>
    <w:rsid w:val="0087768E"/>
    <w:rsid w:val="008831E1"/>
    <w:rsid w:val="008853C6"/>
    <w:rsid w:val="00897BB5"/>
    <w:rsid w:val="008B254C"/>
    <w:rsid w:val="008B46EA"/>
    <w:rsid w:val="008B7C41"/>
    <w:rsid w:val="008C12D7"/>
    <w:rsid w:val="008C3D40"/>
    <w:rsid w:val="008D2163"/>
    <w:rsid w:val="008D6D7B"/>
    <w:rsid w:val="008D7038"/>
    <w:rsid w:val="008F2A7E"/>
    <w:rsid w:val="008F4B9B"/>
    <w:rsid w:val="00912448"/>
    <w:rsid w:val="00925251"/>
    <w:rsid w:val="0093339A"/>
    <w:rsid w:val="00933E66"/>
    <w:rsid w:val="00947C9E"/>
    <w:rsid w:val="009513B7"/>
    <w:rsid w:val="0095418B"/>
    <w:rsid w:val="00954F54"/>
    <w:rsid w:val="009649B2"/>
    <w:rsid w:val="00967755"/>
    <w:rsid w:val="0098411F"/>
    <w:rsid w:val="0099226B"/>
    <w:rsid w:val="00993E17"/>
    <w:rsid w:val="009A3B68"/>
    <w:rsid w:val="009B02FA"/>
    <w:rsid w:val="009B1FDA"/>
    <w:rsid w:val="009B3CBB"/>
    <w:rsid w:val="009C662D"/>
    <w:rsid w:val="009C700D"/>
    <w:rsid w:val="009D0A78"/>
    <w:rsid w:val="009D0DA3"/>
    <w:rsid w:val="009E2751"/>
    <w:rsid w:val="009E2836"/>
    <w:rsid w:val="009F17CE"/>
    <w:rsid w:val="009F42A5"/>
    <w:rsid w:val="00A04187"/>
    <w:rsid w:val="00A12B38"/>
    <w:rsid w:val="00A157F0"/>
    <w:rsid w:val="00A35BFB"/>
    <w:rsid w:val="00A36DAD"/>
    <w:rsid w:val="00A376E6"/>
    <w:rsid w:val="00A407A2"/>
    <w:rsid w:val="00A41E48"/>
    <w:rsid w:val="00A52338"/>
    <w:rsid w:val="00A5798B"/>
    <w:rsid w:val="00A607DF"/>
    <w:rsid w:val="00A629FC"/>
    <w:rsid w:val="00A65D62"/>
    <w:rsid w:val="00A82689"/>
    <w:rsid w:val="00A90319"/>
    <w:rsid w:val="00A92F60"/>
    <w:rsid w:val="00A94BCC"/>
    <w:rsid w:val="00AA0938"/>
    <w:rsid w:val="00AA6CBF"/>
    <w:rsid w:val="00AC3587"/>
    <w:rsid w:val="00AD3301"/>
    <w:rsid w:val="00AE1E6F"/>
    <w:rsid w:val="00AE21B8"/>
    <w:rsid w:val="00AE2213"/>
    <w:rsid w:val="00AE381E"/>
    <w:rsid w:val="00AE5F12"/>
    <w:rsid w:val="00AF17C8"/>
    <w:rsid w:val="00B0512D"/>
    <w:rsid w:val="00B10EB1"/>
    <w:rsid w:val="00B14663"/>
    <w:rsid w:val="00B477E8"/>
    <w:rsid w:val="00B53B23"/>
    <w:rsid w:val="00B6096E"/>
    <w:rsid w:val="00B6433D"/>
    <w:rsid w:val="00B66877"/>
    <w:rsid w:val="00B707B2"/>
    <w:rsid w:val="00B71153"/>
    <w:rsid w:val="00B91EAF"/>
    <w:rsid w:val="00B94782"/>
    <w:rsid w:val="00B959C1"/>
    <w:rsid w:val="00BA2F3E"/>
    <w:rsid w:val="00BB137B"/>
    <w:rsid w:val="00BB15B6"/>
    <w:rsid w:val="00BB5D33"/>
    <w:rsid w:val="00BC107D"/>
    <w:rsid w:val="00BD0643"/>
    <w:rsid w:val="00BD356C"/>
    <w:rsid w:val="00BD5D7A"/>
    <w:rsid w:val="00BD7D88"/>
    <w:rsid w:val="00BE7147"/>
    <w:rsid w:val="00C00309"/>
    <w:rsid w:val="00C14E7C"/>
    <w:rsid w:val="00C31C66"/>
    <w:rsid w:val="00C41D40"/>
    <w:rsid w:val="00C44063"/>
    <w:rsid w:val="00C7133D"/>
    <w:rsid w:val="00C84D53"/>
    <w:rsid w:val="00C86E0C"/>
    <w:rsid w:val="00C933F9"/>
    <w:rsid w:val="00C95329"/>
    <w:rsid w:val="00CA0B95"/>
    <w:rsid w:val="00CA1340"/>
    <w:rsid w:val="00CB754C"/>
    <w:rsid w:val="00CC44F9"/>
    <w:rsid w:val="00CF6EBE"/>
    <w:rsid w:val="00D144B4"/>
    <w:rsid w:val="00D14619"/>
    <w:rsid w:val="00D201D5"/>
    <w:rsid w:val="00D214EC"/>
    <w:rsid w:val="00D237C8"/>
    <w:rsid w:val="00D269AC"/>
    <w:rsid w:val="00D2729B"/>
    <w:rsid w:val="00D43A4D"/>
    <w:rsid w:val="00D45169"/>
    <w:rsid w:val="00D47B35"/>
    <w:rsid w:val="00D6070B"/>
    <w:rsid w:val="00D63FD4"/>
    <w:rsid w:val="00D72DF5"/>
    <w:rsid w:val="00D823EB"/>
    <w:rsid w:val="00D876D5"/>
    <w:rsid w:val="00D87CAE"/>
    <w:rsid w:val="00DD3311"/>
    <w:rsid w:val="00DD5F91"/>
    <w:rsid w:val="00DE24AE"/>
    <w:rsid w:val="00DE5384"/>
    <w:rsid w:val="00DF02DB"/>
    <w:rsid w:val="00E01886"/>
    <w:rsid w:val="00E03E2C"/>
    <w:rsid w:val="00E07CE0"/>
    <w:rsid w:val="00E1269F"/>
    <w:rsid w:val="00E231E2"/>
    <w:rsid w:val="00E26ABE"/>
    <w:rsid w:val="00E27E5A"/>
    <w:rsid w:val="00E330E3"/>
    <w:rsid w:val="00E36A16"/>
    <w:rsid w:val="00E377C3"/>
    <w:rsid w:val="00E421C5"/>
    <w:rsid w:val="00E43DF3"/>
    <w:rsid w:val="00E5005D"/>
    <w:rsid w:val="00E501FA"/>
    <w:rsid w:val="00E637B8"/>
    <w:rsid w:val="00E6441C"/>
    <w:rsid w:val="00E71CAC"/>
    <w:rsid w:val="00E758C0"/>
    <w:rsid w:val="00E91505"/>
    <w:rsid w:val="00E95EA9"/>
    <w:rsid w:val="00E960A3"/>
    <w:rsid w:val="00E97538"/>
    <w:rsid w:val="00E97A45"/>
    <w:rsid w:val="00EA50A6"/>
    <w:rsid w:val="00EB44EC"/>
    <w:rsid w:val="00EC3F50"/>
    <w:rsid w:val="00EC70CD"/>
    <w:rsid w:val="00ED14A3"/>
    <w:rsid w:val="00ED1CBE"/>
    <w:rsid w:val="00ED5C95"/>
    <w:rsid w:val="00EF4939"/>
    <w:rsid w:val="00F223E2"/>
    <w:rsid w:val="00F3146E"/>
    <w:rsid w:val="00F36206"/>
    <w:rsid w:val="00F41A76"/>
    <w:rsid w:val="00F43994"/>
    <w:rsid w:val="00F440A6"/>
    <w:rsid w:val="00F45DB2"/>
    <w:rsid w:val="00F571CE"/>
    <w:rsid w:val="00F64D01"/>
    <w:rsid w:val="00F72E72"/>
    <w:rsid w:val="00F90CE1"/>
    <w:rsid w:val="00F9415E"/>
    <w:rsid w:val="00F964D5"/>
    <w:rsid w:val="00FA03B6"/>
    <w:rsid w:val="00FA52AE"/>
    <w:rsid w:val="00FD0D7C"/>
    <w:rsid w:val="00FD7D0E"/>
    <w:rsid w:val="00FE0C04"/>
    <w:rsid w:val="00FE2649"/>
    <w:rsid w:val="00FF182D"/>
    <w:rsid w:val="00FF3E75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EF427C"/>
  <w15:docId w15:val="{9FAC98FA-4F06-4E6C-8D8E-0F3C89F7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character" w:styleId="af4">
    <w:name w:val="FollowedHyperlink"/>
    <w:basedOn w:val="a0"/>
    <w:uiPriority w:val="99"/>
    <w:semiHidden/>
    <w:unhideWhenUsed/>
    <w:rsid w:val="00314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dorova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geroi.ru/winners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854CB-066B-4B3E-A457-7CAC2889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Ильчакова Дарья Игоревна</cp:lastModifiedBy>
  <cp:revision>5</cp:revision>
  <cp:lastPrinted>2018-11-21T13:38:00Z</cp:lastPrinted>
  <dcterms:created xsi:type="dcterms:W3CDTF">2022-04-13T06:51:00Z</dcterms:created>
  <dcterms:modified xsi:type="dcterms:W3CDTF">2022-04-13T09:52:00Z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