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8D" w:rsidRPr="003C1CF5" w:rsidRDefault="008F278D" w:rsidP="008F278D">
      <w:pPr>
        <w:jc w:val="center"/>
        <w:rPr>
          <w:rFonts w:ascii="Arial" w:hAnsi="Arial" w:cs="Arial"/>
        </w:rPr>
      </w:pPr>
      <w:r w:rsidRPr="003C1CF5">
        <w:rPr>
          <w:rFonts w:ascii="Arial" w:hAnsi="Arial" w:cs="Arial"/>
        </w:rPr>
        <w:t>Российская Федерация</w:t>
      </w:r>
    </w:p>
    <w:p w:rsidR="008F278D" w:rsidRPr="003C1CF5" w:rsidRDefault="008F278D" w:rsidP="008F278D">
      <w:pPr>
        <w:pStyle w:val="1"/>
        <w:rPr>
          <w:rFonts w:ascii="Arial" w:hAnsi="Arial" w:cs="Arial"/>
          <w:sz w:val="24"/>
        </w:rPr>
      </w:pPr>
      <w:r w:rsidRPr="003C1CF5">
        <w:rPr>
          <w:rFonts w:ascii="Arial" w:hAnsi="Arial" w:cs="Arial"/>
          <w:sz w:val="24"/>
        </w:rPr>
        <w:t>АДМИНИСТРАЦИЯ ЧЕРЕМНОВСКОГО СЕЛЬСОВЕТА</w:t>
      </w:r>
    </w:p>
    <w:p w:rsidR="008F278D" w:rsidRPr="003C1CF5" w:rsidRDefault="008F278D" w:rsidP="008F278D">
      <w:pPr>
        <w:jc w:val="center"/>
        <w:rPr>
          <w:rFonts w:ascii="Arial" w:hAnsi="Arial" w:cs="Arial"/>
        </w:rPr>
      </w:pPr>
      <w:r w:rsidRPr="003C1CF5">
        <w:rPr>
          <w:rFonts w:ascii="Arial" w:hAnsi="Arial" w:cs="Arial"/>
        </w:rPr>
        <w:t>Павловского района Алтайского края</w:t>
      </w:r>
    </w:p>
    <w:p w:rsidR="008F278D" w:rsidRPr="003C1CF5" w:rsidRDefault="008F278D" w:rsidP="008F278D">
      <w:pPr>
        <w:jc w:val="center"/>
        <w:rPr>
          <w:rFonts w:ascii="Arial" w:hAnsi="Arial" w:cs="Arial"/>
        </w:rPr>
      </w:pPr>
    </w:p>
    <w:p w:rsidR="008F278D" w:rsidRPr="003C1CF5" w:rsidRDefault="008F278D" w:rsidP="008F278D">
      <w:pPr>
        <w:jc w:val="center"/>
        <w:rPr>
          <w:rFonts w:ascii="Arial" w:hAnsi="Arial" w:cs="Arial"/>
        </w:rPr>
      </w:pPr>
    </w:p>
    <w:p w:rsidR="008F278D" w:rsidRPr="003C1CF5" w:rsidRDefault="008F278D" w:rsidP="008F278D">
      <w:pPr>
        <w:pStyle w:val="2"/>
        <w:rPr>
          <w:rFonts w:cs="Arial"/>
          <w:sz w:val="24"/>
        </w:rPr>
      </w:pPr>
      <w:r w:rsidRPr="003C1CF5">
        <w:rPr>
          <w:rFonts w:cs="Arial"/>
          <w:sz w:val="24"/>
        </w:rPr>
        <w:t>ПОСТАНОВЛЕНИЕ</w:t>
      </w:r>
    </w:p>
    <w:p w:rsidR="008F278D" w:rsidRPr="003C1CF5" w:rsidRDefault="008F278D" w:rsidP="008F278D">
      <w:pPr>
        <w:jc w:val="both"/>
        <w:rPr>
          <w:rFonts w:ascii="Arial" w:hAnsi="Arial" w:cs="Arial"/>
        </w:rPr>
      </w:pPr>
    </w:p>
    <w:p w:rsidR="008F278D" w:rsidRPr="003C1CF5" w:rsidRDefault="008F278D" w:rsidP="008F278D">
      <w:pPr>
        <w:jc w:val="both"/>
        <w:rPr>
          <w:rFonts w:ascii="Arial" w:hAnsi="Arial" w:cs="Arial"/>
        </w:rPr>
      </w:pPr>
    </w:p>
    <w:p w:rsidR="008F278D" w:rsidRPr="003C1CF5" w:rsidRDefault="007A5EDC" w:rsidP="003C1CF5">
      <w:pPr>
        <w:jc w:val="center"/>
        <w:rPr>
          <w:rFonts w:ascii="Arial" w:hAnsi="Arial" w:cs="Arial"/>
          <w:b/>
        </w:rPr>
      </w:pPr>
      <w:r w:rsidRPr="003C1CF5">
        <w:rPr>
          <w:rFonts w:ascii="Arial" w:hAnsi="Arial" w:cs="Arial"/>
          <w:b/>
        </w:rPr>
        <w:t>03.</w:t>
      </w:r>
      <w:r w:rsidR="008F278D" w:rsidRPr="003C1CF5">
        <w:rPr>
          <w:rFonts w:ascii="Arial" w:hAnsi="Arial" w:cs="Arial"/>
          <w:b/>
        </w:rPr>
        <w:t xml:space="preserve"> </w:t>
      </w:r>
      <w:r w:rsidRPr="003C1CF5">
        <w:rPr>
          <w:rFonts w:ascii="Arial" w:hAnsi="Arial" w:cs="Arial"/>
          <w:b/>
        </w:rPr>
        <w:t>12.</w:t>
      </w:r>
      <w:r w:rsidR="008F278D" w:rsidRPr="003C1CF5">
        <w:rPr>
          <w:rFonts w:ascii="Arial" w:hAnsi="Arial" w:cs="Arial"/>
          <w:b/>
        </w:rPr>
        <w:t xml:space="preserve"> </w:t>
      </w:r>
      <w:r w:rsidR="00684227" w:rsidRPr="003C1CF5">
        <w:rPr>
          <w:rFonts w:ascii="Arial" w:hAnsi="Arial" w:cs="Arial"/>
          <w:b/>
        </w:rPr>
        <w:t>2</w:t>
      </w:r>
      <w:r w:rsidR="008F278D" w:rsidRPr="003C1CF5">
        <w:rPr>
          <w:rFonts w:ascii="Arial" w:hAnsi="Arial" w:cs="Arial"/>
          <w:b/>
        </w:rPr>
        <w:t>021</w:t>
      </w:r>
      <w:r w:rsidR="008F278D" w:rsidRPr="003C1CF5">
        <w:rPr>
          <w:rFonts w:ascii="Arial" w:hAnsi="Arial" w:cs="Arial"/>
          <w:b/>
        </w:rPr>
        <w:tab/>
      </w:r>
      <w:r w:rsidR="008F278D" w:rsidRPr="003C1CF5">
        <w:rPr>
          <w:rFonts w:ascii="Arial" w:hAnsi="Arial" w:cs="Arial"/>
          <w:b/>
        </w:rPr>
        <w:tab/>
      </w:r>
      <w:r w:rsidR="008F278D" w:rsidRPr="003C1CF5">
        <w:rPr>
          <w:rFonts w:ascii="Arial" w:hAnsi="Arial" w:cs="Arial"/>
          <w:b/>
        </w:rPr>
        <w:tab/>
      </w:r>
      <w:r w:rsidR="00684227" w:rsidRPr="003C1CF5">
        <w:rPr>
          <w:rFonts w:ascii="Arial" w:hAnsi="Arial" w:cs="Arial"/>
          <w:b/>
        </w:rPr>
        <w:tab/>
      </w:r>
      <w:r w:rsidR="00684227" w:rsidRPr="003C1CF5">
        <w:rPr>
          <w:rFonts w:ascii="Arial" w:hAnsi="Arial" w:cs="Arial"/>
          <w:b/>
        </w:rPr>
        <w:tab/>
      </w:r>
      <w:r w:rsidR="00684227" w:rsidRPr="003C1CF5">
        <w:rPr>
          <w:rFonts w:ascii="Arial" w:hAnsi="Arial" w:cs="Arial"/>
          <w:b/>
        </w:rPr>
        <w:tab/>
      </w:r>
      <w:r w:rsidR="00684227" w:rsidRPr="003C1CF5">
        <w:rPr>
          <w:rFonts w:ascii="Arial" w:hAnsi="Arial" w:cs="Arial"/>
          <w:b/>
        </w:rPr>
        <w:tab/>
      </w:r>
      <w:r w:rsidR="00684227" w:rsidRPr="003C1CF5">
        <w:rPr>
          <w:rFonts w:ascii="Arial" w:hAnsi="Arial" w:cs="Arial"/>
          <w:b/>
        </w:rPr>
        <w:tab/>
      </w:r>
      <w:r w:rsidR="003C1CF5">
        <w:rPr>
          <w:rFonts w:ascii="Arial" w:hAnsi="Arial" w:cs="Arial"/>
          <w:b/>
        </w:rPr>
        <w:tab/>
      </w:r>
      <w:r w:rsidR="003C1CF5">
        <w:rPr>
          <w:rFonts w:ascii="Arial" w:hAnsi="Arial" w:cs="Arial"/>
          <w:b/>
        </w:rPr>
        <w:tab/>
      </w:r>
      <w:r w:rsidR="003C1CF5">
        <w:rPr>
          <w:rFonts w:ascii="Arial" w:hAnsi="Arial" w:cs="Arial"/>
          <w:b/>
        </w:rPr>
        <w:tab/>
      </w:r>
      <w:r w:rsidR="003C1CF5">
        <w:rPr>
          <w:rFonts w:ascii="Arial" w:hAnsi="Arial" w:cs="Arial"/>
          <w:b/>
        </w:rPr>
        <w:tab/>
      </w:r>
      <w:r w:rsidR="008F278D" w:rsidRPr="003C1CF5">
        <w:rPr>
          <w:rFonts w:ascii="Arial" w:hAnsi="Arial" w:cs="Arial"/>
          <w:b/>
        </w:rPr>
        <w:t xml:space="preserve">№ </w:t>
      </w:r>
      <w:r w:rsidRPr="003C1CF5">
        <w:rPr>
          <w:rFonts w:ascii="Arial" w:hAnsi="Arial" w:cs="Arial"/>
          <w:b/>
        </w:rPr>
        <w:t>115</w:t>
      </w:r>
    </w:p>
    <w:p w:rsidR="008F278D" w:rsidRPr="003C1CF5" w:rsidRDefault="008F278D" w:rsidP="008F278D">
      <w:pPr>
        <w:jc w:val="center"/>
        <w:rPr>
          <w:rFonts w:ascii="Arial" w:hAnsi="Arial" w:cs="Arial"/>
          <w:b/>
        </w:rPr>
      </w:pPr>
      <w:r w:rsidRPr="003C1CF5">
        <w:rPr>
          <w:rFonts w:ascii="Arial" w:hAnsi="Arial" w:cs="Arial"/>
          <w:b/>
        </w:rPr>
        <w:t>с. Черемное</w:t>
      </w:r>
    </w:p>
    <w:p w:rsidR="003C1CF5" w:rsidRDefault="003C1CF5" w:rsidP="003C1CF5">
      <w:pPr>
        <w:ind w:firstLine="709"/>
        <w:jc w:val="both"/>
        <w:rPr>
          <w:rFonts w:ascii="Arial" w:hAnsi="Arial" w:cs="Arial"/>
        </w:rPr>
      </w:pPr>
    </w:p>
    <w:p w:rsidR="003C1CF5" w:rsidRDefault="003C1CF5" w:rsidP="003C1CF5">
      <w:pPr>
        <w:ind w:firstLine="709"/>
        <w:jc w:val="both"/>
        <w:rPr>
          <w:rFonts w:ascii="Arial" w:hAnsi="Arial" w:cs="Arial"/>
        </w:rPr>
      </w:pPr>
    </w:p>
    <w:p w:rsidR="003C1CF5" w:rsidRPr="003C1CF5" w:rsidRDefault="003C1CF5" w:rsidP="003C1CF5">
      <w:pPr>
        <w:jc w:val="center"/>
        <w:rPr>
          <w:rFonts w:ascii="Arial" w:hAnsi="Arial" w:cs="Arial"/>
          <w:b/>
        </w:rPr>
      </w:pPr>
      <w:r w:rsidRPr="003C1CF5">
        <w:rPr>
          <w:rFonts w:ascii="Arial" w:hAnsi="Arial" w:cs="Arial"/>
          <w:b/>
        </w:rPr>
        <w:t>О внесении изменений в постановление Администрации Черемновского сельсовета от 24.11.2015 № 183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Черемновского сельсовета» (в редакции постановления от 31.05.2017, № 60 и от 27.01.2021, № 10)</w:t>
      </w:r>
    </w:p>
    <w:p w:rsidR="003C1CF5" w:rsidRDefault="003C1CF5" w:rsidP="003C1CF5">
      <w:pPr>
        <w:ind w:firstLine="709"/>
        <w:jc w:val="both"/>
        <w:rPr>
          <w:rFonts w:ascii="Arial" w:hAnsi="Arial" w:cs="Arial"/>
        </w:rPr>
      </w:pPr>
    </w:p>
    <w:p w:rsidR="003C1CF5" w:rsidRDefault="003C1CF5" w:rsidP="003C1CF5">
      <w:pPr>
        <w:ind w:firstLine="709"/>
        <w:jc w:val="both"/>
        <w:rPr>
          <w:rFonts w:ascii="Arial" w:hAnsi="Arial" w:cs="Arial"/>
        </w:rPr>
      </w:pPr>
    </w:p>
    <w:p w:rsidR="008F278D" w:rsidRPr="003C1CF5" w:rsidRDefault="008F278D" w:rsidP="003C0692">
      <w:pPr>
        <w:spacing w:after="60"/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 xml:space="preserve">В соответствии с Федеральным законом </w:t>
      </w:r>
      <w:r w:rsidR="00684227" w:rsidRPr="003C1CF5">
        <w:rPr>
          <w:rFonts w:ascii="Arial" w:hAnsi="Arial" w:cs="Arial"/>
        </w:rPr>
        <w:t>от 06.10.2003 № 131-ФЗ «Об общих принципах организации местного самоуправления в Российской Федерации»,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3C1CF5">
        <w:rPr>
          <w:rFonts w:ascii="Arial" w:hAnsi="Arial" w:cs="Arial"/>
        </w:rPr>
        <w:t xml:space="preserve">», Уставом муниципального образования Черемновский сельсовет, </w:t>
      </w:r>
      <w:r w:rsidRPr="003C1CF5">
        <w:rPr>
          <w:rFonts w:ascii="Arial" w:hAnsi="Arial" w:cs="Arial"/>
        </w:rPr>
        <w:tab/>
      </w:r>
      <w:r w:rsidRPr="003C1CF5">
        <w:rPr>
          <w:rFonts w:ascii="Arial" w:hAnsi="Arial" w:cs="Arial"/>
          <w:b/>
          <w:spacing w:val="40"/>
        </w:rPr>
        <w:t>постановляю</w:t>
      </w:r>
      <w:r w:rsidRPr="003C1CF5">
        <w:rPr>
          <w:rFonts w:ascii="Arial" w:hAnsi="Arial" w:cs="Arial"/>
          <w:spacing w:val="68"/>
        </w:rPr>
        <w:t>:</w:t>
      </w:r>
    </w:p>
    <w:p w:rsidR="008F278D" w:rsidRPr="003C1CF5" w:rsidRDefault="008F278D" w:rsidP="007A5EDC">
      <w:pPr>
        <w:widowControl w:val="0"/>
        <w:shd w:val="clear" w:color="auto" w:fill="FFFFFF"/>
        <w:tabs>
          <w:tab w:val="left" w:pos="826"/>
          <w:tab w:val="left" w:leader="underscore" w:pos="8789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ab/>
      </w:r>
      <w:r w:rsidRPr="003C1CF5">
        <w:rPr>
          <w:rFonts w:ascii="Arial" w:hAnsi="Arial" w:cs="Arial"/>
          <w:b/>
        </w:rPr>
        <w:t>1.</w:t>
      </w:r>
      <w:r w:rsidRPr="003C1CF5">
        <w:rPr>
          <w:rFonts w:ascii="Arial" w:hAnsi="Arial" w:cs="Arial"/>
        </w:rPr>
        <w:t xml:space="preserve"> Внести в постановление Администрации Черемновского сельсовета от 24.11.2015 № 183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Черемновского сельсовета»</w:t>
      </w:r>
      <w:r w:rsidR="00DF0F7E" w:rsidRPr="003C1CF5">
        <w:rPr>
          <w:rFonts w:ascii="Arial" w:hAnsi="Arial" w:cs="Arial"/>
        </w:rPr>
        <w:t xml:space="preserve"> (в редакции постановления от 31.05.2017, № 60</w:t>
      </w:r>
      <w:r w:rsidR="00684227" w:rsidRPr="003C1CF5">
        <w:rPr>
          <w:rFonts w:ascii="Arial" w:hAnsi="Arial" w:cs="Arial"/>
        </w:rPr>
        <w:t xml:space="preserve"> и от 27.01.2021, № 10</w:t>
      </w:r>
      <w:r w:rsidR="00DF0F7E" w:rsidRPr="003C1CF5">
        <w:rPr>
          <w:rFonts w:ascii="Arial" w:hAnsi="Arial" w:cs="Arial"/>
        </w:rPr>
        <w:t>)</w:t>
      </w:r>
      <w:r w:rsidRPr="003C1CF5">
        <w:rPr>
          <w:rFonts w:ascii="Arial" w:hAnsi="Arial" w:cs="Arial"/>
        </w:rPr>
        <w:t xml:space="preserve"> следующие изменения:</w:t>
      </w:r>
    </w:p>
    <w:p w:rsidR="008F278D" w:rsidRPr="003C1CF5" w:rsidRDefault="008F278D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  <w:b/>
        </w:rPr>
        <w:t>1.1</w:t>
      </w:r>
      <w:r w:rsidRPr="003C1CF5">
        <w:rPr>
          <w:rFonts w:ascii="Arial" w:hAnsi="Arial" w:cs="Arial"/>
          <w:b/>
          <w:i/>
        </w:rPr>
        <w:t>.</w:t>
      </w:r>
      <w:r w:rsidRPr="003C1CF5">
        <w:rPr>
          <w:rFonts w:ascii="Arial" w:hAnsi="Arial" w:cs="Arial"/>
        </w:rPr>
        <w:t xml:space="preserve"> </w:t>
      </w:r>
      <w:r w:rsidR="003C2425" w:rsidRPr="003C1CF5">
        <w:rPr>
          <w:rFonts w:ascii="Arial" w:hAnsi="Arial" w:cs="Arial"/>
        </w:rPr>
        <w:t xml:space="preserve">пункт 1.3 </w:t>
      </w:r>
      <w:r w:rsidRPr="003C1CF5">
        <w:rPr>
          <w:rFonts w:ascii="Arial" w:hAnsi="Arial" w:cs="Arial"/>
        </w:rPr>
        <w:t>Раздел</w:t>
      </w:r>
      <w:r w:rsidR="003C2425" w:rsidRPr="003C1CF5">
        <w:rPr>
          <w:rFonts w:ascii="Arial" w:hAnsi="Arial" w:cs="Arial"/>
        </w:rPr>
        <w:t>а</w:t>
      </w:r>
      <w:r w:rsidRPr="003C1CF5">
        <w:rPr>
          <w:rFonts w:ascii="Arial" w:hAnsi="Arial" w:cs="Arial"/>
        </w:rPr>
        <w:t xml:space="preserve"> 1. Общие Положения </w:t>
      </w:r>
      <w:r w:rsidR="003C2425" w:rsidRPr="003C1CF5">
        <w:rPr>
          <w:rFonts w:ascii="Arial" w:hAnsi="Arial" w:cs="Arial"/>
        </w:rPr>
        <w:t>изложить в</w:t>
      </w:r>
      <w:r w:rsidRPr="003C1CF5">
        <w:rPr>
          <w:rFonts w:ascii="Arial" w:hAnsi="Arial" w:cs="Arial"/>
        </w:rPr>
        <w:t xml:space="preserve"> следующе</w:t>
      </w:r>
      <w:r w:rsidR="003C2425" w:rsidRPr="003C1CF5">
        <w:rPr>
          <w:rFonts w:ascii="Arial" w:hAnsi="Arial" w:cs="Arial"/>
        </w:rPr>
        <w:t>й</w:t>
      </w:r>
      <w:r w:rsidRPr="003C1CF5">
        <w:rPr>
          <w:rFonts w:ascii="Arial" w:hAnsi="Arial" w:cs="Arial"/>
        </w:rPr>
        <w:t xml:space="preserve"> </w:t>
      </w:r>
      <w:r w:rsidR="003C2425" w:rsidRPr="003C1CF5">
        <w:rPr>
          <w:rFonts w:ascii="Arial" w:hAnsi="Arial" w:cs="Arial"/>
        </w:rPr>
        <w:t>редакции</w:t>
      </w:r>
      <w:r w:rsidRPr="003C1CF5">
        <w:rPr>
          <w:rFonts w:ascii="Arial" w:hAnsi="Arial" w:cs="Arial"/>
        </w:rPr>
        <w:t>:</w:t>
      </w:r>
    </w:p>
    <w:p w:rsidR="00964DAE" w:rsidRPr="003C1CF5" w:rsidRDefault="00964DAE" w:rsidP="007A5EDC">
      <w:pPr>
        <w:shd w:val="clear" w:color="auto" w:fill="FFFFFF"/>
        <w:tabs>
          <w:tab w:val="left" w:pos="1200"/>
          <w:tab w:val="left" w:pos="5309"/>
          <w:tab w:val="left" w:pos="7603"/>
        </w:tabs>
        <w:ind w:left="24" w:firstLine="571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>«1.3.</w:t>
      </w:r>
      <w:r w:rsidRPr="003C1CF5">
        <w:rPr>
          <w:rFonts w:ascii="Arial" w:hAnsi="Arial" w:cs="Arial"/>
          <w:color w:val="000000"/>
        </w:rPr>
        <w:t xml:space="preserve"> Оценка регулирующего воздействия проектов МНПА сельсовета проводится Администрацией Черемновского сельсовета (далее – Администрация сельсовета) в целях</w:t>
      </w:r>
      <w:r w:rsidRPr="003C1CF5">
        <w:rPr>
          <w:rFonts w:ascii="Arial" w:hAnsi="Arial" w:cs="Arial"/>
        </w:rPr>
        <w:t xml:space="preserve"> </w:t>
      </w:r>
      <w:r w:rsidRPr="003C1CF5">
        <w:rPr>
          <w:rFonts w:ascii="Arial" w:hAnsi="Arial" w:cs="Arial"/>
          <w:color w:val="000000"/>
        </w:rPr>
        <w:t>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</w:t>
      </w:r>
      <w:r w:rsidRPr="003C1CF5">
        <w:rPr>
          <w:rFonts w:ascii="Arial" w:hAnsi="Arial" w:cs="Arial"/>
          <w:color w:val="000000"/>
        </w:rPr>
        <w:br/>
        <w:t>сельсовета.»</w:t>
      </w:r>
    </w:p>
    <w:p w:rsidR="00964DAE" w:rsidRPr="003C1CF5" w:rsidRDefault="00964DAE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  <w:b/>
        </w:rPr>
        <w:t>1.2</w:t>
      </w:r>
      <w:r w:rsidRPr="003C1CF5">
        <w:rPr>
          <w:rFonts w:ascii="Arial" w:hAnsi="Arial" w:cs="Arial"/>
          <w:b/>
          <w:i/>
        </w:rPr>
        <w:t>.</w:t>
      </w:r>
      <w:r w:rsidRPr="003C1CF5">
        <w:rPr>
          <w:rFonts w:ascii="Arial" w:hAnsi="Arial" w:cs="Arial"/>
        </w:rPr>
        <w:t xml:space="preserve"> пункт 1.3.1 Раздела 1. Общие Положения изложить в следующей редакции:</w:t>
      </w:r>
    </w:p>
    <w:p w:rsidR="00964DAE" w:rsidRPr="003C1CF5" w:rsidRDefault="00964DAE" w:rsidP="007A5E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>«1.3.1. Проекты МНПА Администрации и Совета депутатов Черемновского сельсовета, устанавливающие или изменяющие ранее предусмотренные МНПА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</w:t>
      </w:r>
      <w:r w:rsidR="003372B6" w:rsidRPr="003C1CF5">
        <w:rPr>
          <w:rFonts w:ascii="Arial" w:hAnsi="Arial" w:cs="Arial"/>
        </w:rPr>
        <w:t xml:space="preserve"> органами местного самоуправления в порядке, установленном МНПА в соответствии с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за исключением</w:t>
      </w:r>
      <w:r w:rsidRPr="003C1CF5">
        <w:rPr>
          <w:rFonts w:ascii="Arial" w:hAnsi="Arial" w:cs="Arial"/>
        </w:rPr>
        <w:t>:</w:t>
      </w:r>
    </w:p>
    <w:p w:rsidR="00964DAE" w:rsidRPr="003C1CF5" w:rsidRDefault="00964DAE" w:rsidP="007A5E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lastRenderedPageBreak/>
        <w:t>1) проект</w:t>
      </w:r>
      <w:r w:rsidR="003372B6" w:rsidRPr="003C1CF5">
        <w:rPr>
          <w:rFonts w:ascii="Arial" w:hAnsi="Arial" w:cs="Arial"/>
        </w:rPr>
        <w:t>ов</w:t>
      </w:r>
      <w:r w:rsidRPr="003C1CF5">
        <w:rPr>
          <w:rFonts w:ascii="Arial" w:hAnsi="Arial" w:cs="Arial"/>
        </w:rPr>
        <w:t xml:space="preserve"> нормативных правовых актов представительн</w:t>
      </w:r>
      <w:r w:rsidR="003372B6" w:rsidRPr="003C1CF5">
        <w:rPr>
          <w:rFonts w:ascii="Arial" w:hAnsi="Arial" w:cs="Arial"/>
        </w:rPr>
        <w:t>ого</w:t>
      </w:r>
      <w:r w:rsidRPr="003C1CF5">
        <w:rPr>
          <w:rFonts w:ascii="Arial" w:hAnsi="Arial" w:cs="Arial"/>
        </w:rPr>
        <w:t xml:space="preserve"> орган</w:t>
      </w:r>
      <w:r w:rsidR="003372B6" w:rsidRPr="003C1CF5">
        <w:rPr>
          <w:rFonts w:ascii="Arial" w:hAnsi="Arial" w:cs="Arial"/>
        </w:rPr>
        <w:t>а</w:t>
      </w:r>
      <w:r w:rsidRPr="003C1CF5">
        <w:rPr>
          <w:rFonts w:ascii="Arial" w:hAnsi="Arial" w:cs="Arial"/>
        </w:rPr>
        <w:t xml:space="preserve"> муниципальн</w:t>
      </w:r>
      <w:r w:rsidR="003372B6" w:rsidRPr="003C1CF5">
        <w:rPr>
          <w:rFonts w:ascii="Arial" w:hAnsi="Arial" w:cs="Arial"/>
        </w:rPr>
        <w:t>ого</w:t>
      </w:r>
      <w:r w:rsidRPr="003C1CF5">
        <w:rPr>
          <w:rFonts w:ascii="Arial" w:hAnsi="Arial" w:cs="Arial"/>
        </w:rPr>
        <w:t xml:space="preserve"> образовани</w:t>
      </w:r>
      <w:r w:rsidR="003372B6" w:rsidRPr="003C1CF5">
        <w:rPr>
          <w:rFonts w:ascii="Arial" w:hAnsi="Arial" w:cs="Arial"/>
        </w:rPr>
        <w:t>я</w:t>
      </w:r>
      <w:r w:rsidRPr="003C1CF5">
        <w:rPr>
          <w:rFonts w:ascii="Arial" w:hAnsi="Arial" w:cs="Arial"/>
        </w:rPr>
        <w:t>, устанавливающих, изменяющих, приостанавливающих, отменяющих местные налоги и сборы;</w:t>
      </w:r>
    </w:p>
    <w:p w:rsidR="00964DAE" w:rsidRPr="003C1CF5" w:rsidRDefault="00964DAE" w:rsidP="007A5E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>2) проект</w:t>
      </w:r>
      <w:r w:rsidR="003372B6" w:rsidRPr="003C1CF5">
        <w:rPr>
          <w:rFonts w:ascii="Arial" w:hAnsi="Arial" w:cs="Arial"/>
        </w:rPr>
        <w:t>ов</w:t>
      </w:r>
      <w:r w:rsidRPr="003C1CF5">
        <w:rPr>
          <w:rFonts w:ascii="Arial" w:hAnsi="Arial" w:cs="Arial"/>
        </w:rPr>
        <w:t xml:space="preserve"> нормативных правовых актов представительн</w:t>
      </w:r>
      <w:r w:rsidR="003372B6" w:rsidRPr="003C1CF5">
        <w:rPr>
          <w:rFonts w:ascii="Arial" w:hAnsi="Arial" w:cs="Arial"/>
        </w:rPr>
        <w:t>ого органа</w:t>
      </w:r>
      <w:r w:rsidRPr="003C1CF5">
        <w:rPr>
          <w:rFonts w:ascii="Arial" w:hAnsi="Arial" w:cs="Arial"/>
        </w:rPr>
        <w:t xml:space="preserve"> муниципальн</w:t>
      </w:r>
      <w:r w:rsidR="003372B6" w:rsidRPr="003C1CF5">
        <w:rPr>
          <w:rFonts w:ascii="Arial" w:hAnsi="Arial" w:cs="Arial"/>
        </w:rPr>
        <w:t>ого</w:t>
      </w:r>
      <w:r w:rsidRPr="003C1CF5">
        <w:rPr>
          <w:rFonts w:ascii="Arial" w:hAnsi="Arial" w:cs="Arial"/>
        </w:rPr>
        <w:t xml:space="preserve"> образовани</w:t>
      </w:r>
      <w:r w:rsidR="003372B6" w:rsidRPr="003C1CF5">
        <w:rPr>
          <w:rFonts w:ascii="Arial" w:hAnsi="Arial" w:cs="Arial"/>
        </w:rPr>
        <w:t>я</w:t>
      </w:r>
      <w:r w:rsidRPr="003C1CF5">
        <w:rPr>
          <w:rFonts w:ascii="Arial" w:hAnsi="Arial" w:cs="Arial"/>
        </w:rPr>
        <w:t>, регулирующих бюджетные правоотношения;</w:t>
      </w:r>
    </w:p>
    <w:p w:rsidR="00964DAE" w:rsidRPr="003C1CF5" w:rsidRDefault="00964DAE" w:rsidP="007A5EDC">
      <w:pPr>
        <w:spacing w:after="60"/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>3) проект</w:t>
      </w:r>
      <w:r w:rsidR="003372B6" w:rsidRPr="003C1CF5">
        <w:rPr>
          <w:rFonts w:ascii="Arial" w:hAnsi="Arial" w:cs="Arial"/>
        </w:rPr>
        <w:t>ов</w:t>
      </w:r>
      <w:r w:rsidRPr="003C1CF5">
        <w:rPr>
          <w:rFonts w:ascii="Arial" w:hAnsi="Arial" w:cs="Arial"/>
        </w:rPr>
        <w:t xml:space="preserve">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3372B6" w:rsidRPr="003C1CF5" w:rsidRDefault="003372B6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  <w:b/>
        </w:rPr>
        <w:t>1.3</w:t>
      </w:r>
      <w:r w:rsidRPr="003C1CF5">
        <w:rPr>
          <w:rFonts w:ascii="Arial" w:hAnsi="Arial" w:cs="Arial"/>
          <w:b/>
          <w:i/>
        </w:rPr>
        <w:t>.</w:t>
      </w:r>
      <w:r w:rsidRPr="003C1CF5">
        <w:rPr>
          <w:rFonts w:ascii="Arial" w:hAnsi="Arial" w:cs="Arial"/>
        </w:rPr>
        <w:t xml:space="preserve"> Раздел 3. изложить в следующей редакции:</w:t>
      </w:r>
    </w:p>
    <w:p w:rsidR="003372B6" w:rsidRPr="003C1CF5" w:rsidRDefault="003372B6" w:rsidP="007A5EDC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3C1CF5">
        <w:rPr>
          <w:rFonts w:ascii="Arial" w:hAnsi="Arial" w:cs="Arial"/>
        </w:rPr>
        <w:t>«</w:t>
      </w:r>
      <w:r w:rsidRPr="003C1CF5">
        <w:rPr>
          <w:rFonts w:ascii="Arial" w:hAnsi="Arial" w:cs="Arial"/>
          <w:color w:val="000000"/>
        </w:rPr>
        <w:t>3. Экспертиза муниципальных нормативных правовых</w:t>
      </w:r>
      <w:r w:rsidRPr="003C1CF5">
        <w:rPr>
          <w:rFonts w:ascii="Arial" w:hAnsi="Arial" w:cs="Arial"/>
        </w:rPr>
        <w:t xml:space="preserve"> </w:t>
      </w:r>
      <w:r w:rsidRPr="003C1CF5">
        <w:rPr>
          <w:rFonts w:ascii="Arial" w:hAnsi="Arial" w:cs="Arial"/>
          <w:color w:val="000000"/>
        </w:rPr>
        <w:t>актов, затрагивающих вопросы осуществления предпринимательской и инвестиционной деятельности</w:t>
      </w:r>
    </w:p>
    <w:p w:rsidR="002F6354" w:rsidRPr="003C1CF5" w:rsidRDefault="002F6354" w:rsidP="007A5ED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>3.1. МНПА Администрации и Совета депутатов Черемновского сельсовета, затрагивающие вопросы осуществления предпринимательской и инвестиционной деятельности, в целях выявления положений, необоснованной затрудняющих осуществление предпринимательской и инвестиционной деятельности, подлежат экспертизе, проводимой органом местного самоуправления в порядке, установленном МНПА в соответствии с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5961A8" w:rsidRPr="003C1CF5">
        <w:rPr>
          <w:rFonts w:ascii="Arial" w:hAnsi="Arial" w:cs="Arial"/>
        </w:rPr>
        <w:t>.</w:t>
      </w:r>
    </w:p>
    <w:p w:rsidR="003372B6" w:rsidRPr="003C1CF5" w:rsidRDefault="003372B6" w:rsidP="007A5EDC">
      <w:pPr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>3.</w:t>
      </w:r>
      <w:r w:rsidR="005961A8" w:rsidRPr="003C1CF5">
        <w:rPr>
          <w:rFonts w:ascii="Arial" w:hAnsi="Arial" w:cs="Arial"/>
        </w:rPr>
        <w:t>2</w:t>
      </w:r>
      <w:r w:rsidRPr="003C1CF5">
        <w:rPr>
          <w:rFonts w:ascii="Arial" w:hAnsi="Arial" w:cs="Arial"/>
        </w:rPr>
        <w:t>.</w:t>
      </w:r>
      <w:r w:rsidRPr="003C1CF5">
        <w:rPr>
          <w:rFonts w:ascii="Arial" w:hAnsi="Arial" w:cs="Arial"/>
        </w:rPr>
        <w:tab/>
        <w:t xml:space="preserve">Экспертиза МНПА, проводится </w:t>
      </w:r>
      <w:r w:rsidR="005961A8" w:rsidRPr="003C1CF5">
        <w:rPr>
          <w:rFonts w:ascii="Arial" w:hAnsi="Arial" w:cs="Arial"/>
        </w:rPr>
        <w:t>на основе анализа фактических результатов применения МНПА</w:t>
      </w:r>
      <w:r w:rsidRPr="003C1CF5">
        <w:rPr>
          <w:rFonts w:ascii="Arial" w:hAnsi="Arial" w:cs="Arial"/>
        </w:rPr>
        <w:t>.</w:t>
      </w:r>
    </w:p>
    <w:p w:rsidR="003372B6" w:rsidRPr="003C1CF5" w:rsidRDefault="005961A8" w:rsidP="007A5ED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1CF5">
        <w:rPr>
          <w:rFonts w:ascii="Arial" w:hAnsi="Arial" w:cs="Arial"/>
          <w:color w:val="000000"/>
        </w:rPr>
        <w:t>3.3. Представители предпринимательского сообщества вправе вносить предложения по проведению экспертизы МНПА</w:t>
      </w:r>
      <w:r w:rsidR="003372B6" w:rsidRPr="003C1CF5">
        <w:rPr>
          <w:rFonts w:ascii="Arial" w:hAnsi="Arial" w:cs="Arial"/>
          <w:color w:val="000000"/>
        </w:rPr>
        <w:t>.</w:t>
      </w:r>
    </w:p>
    <w:p w:rsidR="003372B6" w:rsidRPr="003C1CF5" w:rsidRDefault="005961A8" w:rsidP="007A5ED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1CF5">
        <w:rPr>
          <w:rFonts w:ascii="Arial" w:hAnsi="Arial" w:cs="Arial"/>
          <w:color w:val="000000"/>
        </w:rPr>
        <w:t xml:space="preserve">3.4. </w:t>
      </w:r>
      <w:r w:rsidR="003372B6" w:rsidRPr="003C1CF5">
        <w:rPr>
          <w:rFonts w:ascii="Arial" w:hAnsi="Arial" w:cs="Arial"/>
          <w:color w:val="000000"/>
        </w:rPr>
        <w:t>Результаты экспертизы МНПА отражаются в заключении</w:t>
      </w:r>
      <w:r w:rsidRPr="003C1CF5">
        <w:rPr>
          <w:rFonts w:ascii="Arial" w:hAnsi="Arial" w:cs="Arial"/>
          <w:color w:val="000000"/>
        </w:rPr>
        <w:t xml:space="preserve"> по результатам МНПА и направляются в орган местного самоуправления, принявший МНПА.</w:t>
      </w:r>
    </w:p>
    <w:p w:rsidR="003C2425" w:rsidRPr="003C1CF5" w:rsidRDefault="005961A8" w:rsidP="007A5EDC">
      <w:pPr>
        <w:shd w:val="clear" w:color="auto" w:fill="FFFFFF"/>
        <w:tabs>
          <w:tab w:val="left" w:pos="1354"/>
        </w:tabs>
        <w:ind w:left="14" w:firstLine="695"/>
        <w:jc w:val="both"/>
        <w:rPr>
          <w:rFonts w:ascii="Arial" w:hAnsi="Arial" w:cs="Arial"/>
        </w:rPr>
      </w:pPr>
      <w:r w:rsidRPr="003C1CF5">
        <w:rPr>
          <w:rFonts w:ascii="Arial" w:hAnsi="Arial" w:cs="Arial"/>
          <w:color w:val="000000"/>
        </w:rPr>
        <w:t>3.5</w:t>
      </w:r>
      <w:r w:rsidR="003372B6" w:rsidRPr="003C1CF5">
        <w:rPr>
          <w:rFonts w:ascii="Arial" w:hAnsi="Arial" w:cs="Arial"/>
          <w:color w:val="000000"/>
        </w:rPr>
        <w:t>.</w:t>
      </w:r>
      <w:r w:rsidR="003372B6" w:rsidRPr="003C1CF5">
        <w:rPr>
          <w:rFonts w:ascii="Arial" w:hAnsi="Arial" w:cs="Arial"/>
          <w:color w:val="000000"/>
        </w:rPr>
        <w:tab/>
        <w:t xml:space="preserve">Заключение по результатам экспертизы МНПА </w:t>
      </w:r>
      <w:r w:rsidRPr="003C1CF5">
        <w:rPr>
          <w:rFonts w:ascii="Arial" w:hAnsi="Arial" w:cs="Arial"/>
          <w:color w:val="000000"/>
        </w:rPr>
        <w:t>размещается на официальном сайте муниципального образования в информационно-телекоммуникационной сети «Интернет» и (или) обнародуется в ином порядке, предусмотренном МНПА.»</w:t>
      </w:r>
    </w:p>
    <w:p w:rsidR="00CB36A7" w:rsidRPr="003C1CF5" w:rsidRDefault="00CB36A7" w:rsidP="007A5EDC">
      <w:pPr>
        <w:pStyle w:val="a4"/>
        <w:ind w:firstLine="708"/>
        <w:rPr>
          <w:rFonts w:ascii="Arial" w:hAnsi="Arial" w:cs="Arial"/>
        </w:rPr>
      </w:pPr>
      <w:r w:rsidRPr="003C1CF5">
        <w:rPr>
          <w:rFonts w:ascii="Arial" w:hAnsi="Arial" w:cs="Arial"/>
          <w:b/>
        </w:rPr>
        <w:t>1.4.</w:t>
      </w:r>
      <w:r w:rsidRPr="003C1CF5">
        <w:rPr>
          <w:rFonts w:ascii="Arial" w:hAnsi="Arial" w:cs="Arial"/>
        </w:rPr>
        <w:t xml:space="preserve"> </w:t>
      </w:r>
      <w:r w:rsidRPr="003C1CF5">
        <w:rPr>
          <w:rFonts w:ascii="Arial" w:hAnsi="Arial" w:cs="Arial"/>
          <w:lang w:val="ru-RU"/>
        </w:rPr>
        <w:t>П</w:t>
      </w:r>
      <w:r w:rsidRPr="003C1CF5">
        <w:rPr>
          <w:rFonts w:ascii="Arial" w:hAnsi="Arial" w:cs="Arial"/>
        </w:rPr>
        <w:t xml:space="preserve">о тексту Положения </w:t>
      </w:r>
      <w:r w:rsidRPr="003C1CF5">
        <w:rPr>
          <w:rFonts w:ascii="Arial" w:hAnsi="Arial" w:cs="Arial"/>
          <w:lang w:val="ru-RU"/>
        </w:rPr>
        <w:t>в разделах: 1. «Общие положения» и 2. «</w:t>
      </w:r>
      <w:r w:rsidRPr="003C1CF5">
        <w:rPr>
          <w:rFonts w:ascii="Arial" w:hAnsi="Arial" w:cs="Arial"/>
          <w:color w:val="000000"/>
        </w:rPr>
        <w:t>Оценка регулирующего воздействия проектов муниципальных нормативных правовых актов</w:t>
      </w:r>
      <w:r w:rsidRPr="003C1CF5">
        <w:rPr>
          <w:rFonts w:ascii="Arial" w:hAnsi="Arial" w:cs="Arial"/>
          <w:lang w:val="ru-RU"/>
        </w:rPr>
        <w:t xml:space="preserve">» </w:t>
      </w:r>
      <w:r w:rsidRPr="003C1CF5">
        <w:rPr>
          <w:rFonts w:ascii="Arial" w:hAnsi="Arial" w:cs="Arial"/>
        </w:rPr>
        <w:t>слова «инвестиционной деятельности» заменить словами «иной экономической деятельности».</w:t>
      </w:r>
    </w:p>
    <w:p w:rsidR="008F278D" w:rsidRPr="003C1CF5" w:rsidRDefault="00CB36A7" w:rsidP="007A5EDC">
      <w:pPr>
        <w:spacing w:after="60"/>
        <w:ind w:firstLine="709"/>
        <w:jc w:val="both"/>
        <w:rPr>
          <w:rFonts w:ascii="Arial" w:hAnsi="Arial" w:cs="Arial"/>
        </w:rPr>
      </w:pPr>
      <w:r w:rsidRPr="003C1CF5">
        <w:rPr>
          <w:rFonts w:ascii="Arial" w:hAnsi="Arial" w:cs="Arial"/>
          <w:b/>
        </w:rPr>
        <w:t>2</w:t>
      </w:r>
      <w:r w:rsidR="008F278D" w:rsidRPr="003C1CF5">
        <w:rPr>
          <w:rFonts w:ascii="Arial" w:hAnsi="Arial" w:cs="Arial"/>
          <w:b/>
        </w:rPr>
        <w:t>.</w:t>
      </w:r>
      <w:r w:rsidR="008F278D" w:rsidRPr="003C1CF5">
        <w:rPr>
          <w:rFonts w:ascii="Arial" w:hAnsi="Arial" w:cs="Arial"/>
        </w:rPr>
        <w:t xml:space="preserve"> Данное постановление обнародовать в установленном порядке.</w:t>
      </w:r>
    </w:p>
    <w:p w:rsidR="008F278D" w:rsidRPr="003C1CF5" w:rsidRDefault="008F278D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ab/>
      </w:r>
      <w:r w:rsidR="00CB36A7" w:rsidRPr="003C1CF5">
        <w:rPr>
          <w:rFonts w:ascii="Arial" w:hAnsi="Arial" w:cs="Arial"/>
          <w:b/>
        </w:rPr>
        <w:t>3</w:t>
      </w:r>
      <w:r w:rsidRPr="003C1CF5">
        <w:rPr>
          <w:rFonts w:ascii="Arial" w:hAnsi="Arial" w:cs="Arial"/>
          <w:b/>
        </w:rPr>
        <w:t>.</w:t>
      </w:r>
      <w:r w:rsidRPr="003C1CF5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8F278D" w:rsidRPr="003C1CF5" w:rsidRDefault="008F278D" w:rsidP="003C0692">
      <w:pPr>
        <w:jc w:val="both"/>
        <w:rPr>
          <w:rFonts w:ascii="Arial" w:hAnsi="Arial" w:cs="Arial"/>
        </w:rPr>
      </w:pPr>
    </w:p>
    <w:p w:rsidR="008F278D" w:rsidRPr="003C1CF5" w:rsidRDefault="008F278D" w:rsidP="003C0692">
      <w:pPr>
        <w:jc w:val="both"/>
        <w:rPr>
          <w:rFonts w:ascii="Arial" w:hAnsi="Arial" w:cs="Arial"/>
        </w:rPr>
      </w:pPr>
    </w:p>
    <w:p w:rsidR="008F278D" w:rsidRPr="003C1CF5" w:rsidRDefault="008F278D" w:rsidP="003C0692">
      <w:pPr>
        <w:jc w:val="both"/>
        <w:rPr>
          <w:rFonts w:ascii="Arial" w:hAnsi="Arial" w:cs="Arial"/>
        </w:rPr>
      </w:pPr>
      <w:r w:rsidRPr="003C1CF5">
        <w:rPr>
          <w:rFonts w:ascii="Arial" w:hAnsi="Arial" w:cs="Arial"/>
        </w:rPr>
        <w:t>Глава сельсовета</w:t>
      </w:r>
      <w:r w:rsidRPr="003C1CF5">
        <w:rPr>
          <w:rFonts w:ascii="Arial" w:hAnsi="Arial" w:cs="Arial"/>
        </w:rPr>
        <w:tab/>
      </w:r>
      <w:r w:rsidRPr="003C1CF5">
        <w:rPr>
          <w:rFonts w:ascii="Arial" w:hAnsi="Arial" w:cs="Arial"/>
        </w:rPr>
        <w:tab/>
      </w:r>
      <w:r w:rsidRPr="003C1CF5">
        <w:rPr>
          <w:rFonts w:ascii="Arial" w:hAnsi="Arial" w:cs="Arial"/>
        </w:rPr>
        <w:tab/>
      </w:r>
      <w:bookmarkStart w:id="0" w:name="_GoBack"/>
      <w:bookmarkEnd w:id="0"/>
      <w:r w:rsidR="00916561" w:rsidRPr="003C1CF5">
        <w:rPr>
          <w:rFonts w:ascii="Arial" w:hAnsi="Arial" w:cs="Arial"/>
        </w:rPr>
        <w:t>А.В. Петров</w:t>
      </w:r>
    </w:p>
    <w:sectPr w:rsidR="008F278D" w:rsidRPr="003C1CF5" w:rsidSect="003C1CF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F9C"/>
    <w:multiLevelType w:val="singleLevel"/>
    <w:tmpl w:val="187EFD5E"/>
    <w:lvl w:ilvl="0">
      <w:start w:val="2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352C87"/>
    <w:multiLevelType w:val="singleLevel"/>
    <w:tmpl w:val="6422FCB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2"/>
    <w:rsid w:val="002F6354"/>
    <w:rsid w:val="003372B6"/>
    <w:rsid w:val="003C0692"/>
    <w:rsid w:val="003C1CF5"/>
    <w:rsid w:val="003C2425"/>
    <w:rsid w:val="005961A8"/>
    <w:rsid w:val="00684227"/>
    <w:rsid w:val="007A5EDC"/>
    <w:rsid w:val="008F278D"/>
    <w:rsid w:val="00916561"/>
    <w:rsid w:val="00964DAE"/>
    <w:rsid w:val="00A414A2"/>
    <w:rsid w:val="00CB36A7"/>
    <w:rsid w:val="00CE6C9D"/>
    <w:rsid w:val="00DF0F7E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E3BF-801F-4876-9E49-AA778CD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78D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8F278D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8D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78D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customStyle="1" w:styleId="ConsNonformat">
    <w:name w:val="ConsNonformat"/>
    <w:rsid w:val="008F2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2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F278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78D"/>
    <w:pPr>
      <w:ind w:left="720"/>
      <w:contextualSpacing/>
    </w:pPr>
  </w:style>
  <w:style w:type="paragraph" w:styleId="a4">
    <w:name w:val="Body Text"/>
    <w:basedOn w:val="a"/>
    <w:link w:val="a5"/>
    <w:rsid w:val="00CB36A7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CB36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A5E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2021-12-08T07:27:00Z</cp:lastPrinted>
  <dcterms:created xsi:type="dcterms:W3CDTF">2021-01-26T04:36:00Z</dcterms:created>
  <dcterms:modified xsi:type="dcterms:W3CDTF">2021-12-09T02:52:00Z</dcterms:modified>
</cp:coreProperties>
</file>