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49"/>
        <w:gridCol w:w="2506"/>
      </w:tblGrid>
      <w:tr w:rsidR="00A40E9B" w:rsidRPr="00A150B1" w14:paraId="60EE6316" w14:textId="77777777" w:rsidTr="00E65F56">
        <w:tc>
          <w:tcPr>
            <w:tcW w:w="6849" w:type="dxa"/>
            <w:shd w:val="clear" w:color="auto" w:fill="auto"/>
          </w:tcPr>
          <w:p w14:paraId="37B0EBDC" w14:textId="77777777" w:rsidR="00A40E9B" w:rsidRPr="008D72AC" w:rsidRDefault="00A40E9B" w:rsidP="00E65F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8D72AC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14:paraId="195530B0" w14:textId="76EEA0DF" w:rsidR="00A40E9B" w:rsidRPr="005A6A24" w:rsidRDefault="00A40E9B" w:rsidP="00E65F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308C"/>
                <w:sz w:val="24"/>
                <w:szCs w:val="24"/>
              </w:rPr>
            </w:pPr>
            <w:r w:rsidRPr="005F2320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5C3735" wp14:editId="50BEBB87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426720</wp:posOffset>
                      </wp:positionV>
                      <wp:extent cx="4506595" cy="0"/>
                      <wp:effectExtent l="14605" t="13970" r="12700" b="1460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F5D09DC"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5pt,33.6pt" to="348.2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GgIvwEAAGEDAAAOAAAAZHJzL2Uyb0RvYy54bWysU9tuEzEQfUfiHyy/k92EpiqrbCqRUngo&#10;NFLLB0x82bXweiyPk938PbabpBW8IV6s8VyOz5wZr26nwbKDCmTQtXw+qzlTTqA0rmv5z+f7Dzec&#10;UQQnwaJTLT8q4rfr9+9Wo2/UAnu0UgWWQBw1o295H6NvqopErwagGXrlUlBjGCCma+gqGWBM6IOt&#10;FnV9XY0YpA8oFFHy3r0E+brga61EfNSaVGS25YlbLGco5y6f1XoFTRfA90acaMA/sBjAuPToBeoO&#10;IrB9MH9BDUYEJNRxJnCoUGsjVOkhdTOv/+jmqQevSi9JHPIXmej/wYofh43bhkxdTO7JP6D4Rczh&#10;pgfXqULg+ejT4OZZqmr01FxK8oX8NrDd+B1lyoF9xKLCpMPAtDX+Wy7M4KlTNhXZjxfZ1RSZSM6r&#10;ZX29/LTkTJxjFTQZIhf6QPGrwoFlo+XWuKwINHB4oJgpvaZkt8N7Y22ZqnVsbPlieVXXpYLQGpmj&#10;OY9Ct9vYwA6QF+Pzx/pmUxpMkbdpAfdOFrRegfxysiMY+2Kn163LeKrs2onSWZi8hdTsUB634axe&#10;mmMhfdq5vChv70Xj15+x/g0AAP//AwBQSwMEFAAGAAgAAAAhACC1ao3fAAAACQEAAA8AAABkcnMv&#10;ZG93bnJldi54bWxMj8FuwjAMhu+T9g6RJ+0GaWEqrGuKoNJu22GAYMfQuG1G41RNgPbtl2mH7Wj7&#10;0+/vz1aDadkVe6ctCYinETCk0ipNtYD97nWyBOa8JCVbSyhgRAer/P4uk6myN/rA69bXLISQS6WA&#10;xvsu5dyVDRrpprZDCrfK9kb6MPY1V728hXDT8lkUJdxITeFDIzssGizP24sRsDhuqkgPRfX2+b6O&#10;v/Z6PMRjIcTjw7B+AeZx8H8w/OgHdciD08leSDnWCpjE83lABSSLGbAAJM/JE7DT74LnGf/fIP8G&#10;AAD//wMAUEsBAi0AFAAGAAgAAAAhALaDOJL+AAAA4QEAABMAAAAAAAAAAAAAAAAAAAAAAFtDb250&#10;ZW50X1R5cGVzXS54bWxQSwECLQAUAAYACAAAACEAOP0h/9YAAACUAQAACwAAAAAAAAAAAAAAAAAv&#10;AQAAX3JlbHMvLnJlbHNQSwECLQAUAAYACAAAACEAOVBoCL8BAABhAwAADgAAAAAAAAAAAAAAAAAu&#10;AgAAZHJzL2Uyb0RvYy54bWxQSwECLQAUAAYACAAAACEAILVqjd8AAAAJAQAADwAAAAAAAAAAAAAA&#10;AAAZBAAAZHJzL2Rvd25yZXYueG1sUEsFBgAAAAAEAAQA8wAAACUFAAAAAA=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  <w:r w:rsidR="006B2F8B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80230F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июня</w:t>
            </w: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Pr="008D72AC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</w:rPr>
              <w:t xml:space="preserve"> </w:t>
            </w:r>
          </w:p>
        </w:tc>
        <w:tc>
          <w:tcPr>
            <w:tcW w:w="2506" w:type="dxa"/>
            <w:shd w:val="clear" w:color="auto" w:fill="auto"/>
          </w:tcPr>
          <w:p w14:paraId="74399AA3" w14:textId="77777777" w:rsidR="00A40E9B" w:rsidRPr="00A150B1" w:rsidRDefault="00A40E9B" w:rsidP="00E65F56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0B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02D0AA0" wp14:editId="69F372F0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0</wp:posOffset>
                  </wp:positionV>
                  <wp:extent cx="62865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0945" y="20903"/>
                      <wp:lineTo x="20945" y="0"/>
                      <wp:lineTo x="0" y="0"/>
                    </wp:wrapPolygon>
                  </wp:wrapThrough>
                  <wp:docPr id="3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_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000"/>
                          <a:stretch/>
                        </pic:blipFill>
                        <pic:spPr bwMode="auto">
                          <a:xfrm>
                            <a:off x="0" y="0"/>
                            <a:ext cx="62865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8D596E6" w14:textId="77777777" w:rsidR="00E04136" w:rsidRDefault="00E04136" w:rsidP="00A40E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A5B419" w14:textId="3B8D5A7F" w:rsidR="00AA0D13" w:rsidRPr="006D636A" w:rsidRDefault="00840B24" w:rsidP="00A40E9B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r w:rsidRPr="006D63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Почтовые отделения изменят график работы в связи с Днем России</w:t>
      </w:r>
    </w:p>
    <w:p w14:paraId="702ACA49" w14:textId="71273D44" w:rsidR="00AA0D13" w:rsidRPr="006D636A" w:rsidRDefault="00AA0D13" w:rsidP="00AA0D1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36A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6D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июня почтовые отделения по все</w:t>
      </w:r>
      <w:r w:rsidR="006B2F8B" w:rsidRPr="006D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</w:t>
      </w:r>
      <w:r w:rsidRPr="006D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2F8B" w:rsidRPr="006D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краю</w:t>
      </w:r>
      <w:r w:rsidRPr="006D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закроются на час раньше</w:t>
      </w:r>
      <w:r w:rsidR="006B2F8B" w:rsidRPr="006D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F2BB5DA" w14:textId="6A37E3F8" w:rsidR="00AA0D13" w:rsidRPr="006D636A" w:rsidRDefault="00AA0D13" w:rsidP="00AA0D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 июня станет выходным днем для всех отделений</w:t>
      </w:r>
      <w:r w:rsidR="006B2F8B" w:rsidRPr="006D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582F26DE" w14:textId="32350768" w:rsidR="00AA0D13" w:rsidRPr="006D636A" w:rsidRDefault="00AA0D13" w:rsidP="00AA0D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 июня отделения Почты России </w:t>
      </w:r>
      <w:r w:rsidR="006B2F8B" w:rsidRPr="006D6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Алтайском крае </w:t>
      </w:r>
      <w:r w:rsidRPr="006D6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будут принимать клиентов по </w:t>
      </w:r>
      <w:r w:rsidR="00840B24" w:rsidRPr="006D6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режиму работы </w:t>
      </w:r>
      <w:r w:rsidRPr="006D636A">
        <w:rPr>
          <w:rFonts w:ascii="Times New Roman" w:hAnsi="Times New Roman" w:cs="Times New Roman"/>
          <w:color w:val="000000" w:themeColor="text1"/>
          <w:sz w:val="28"/>
          <w:szCs w:val="28"/>
        </w:rPr>
        <w:t>воскресень</w:t>
      </w:r>
      <w:r w:rsidR="00596928" w:rsidRPr="006D636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D63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3B17E2C" w14:textId="40965F64" w:rsidR="00840B24" w:rsidRPr="006D636A" w:rsidRDefault="00580504" w:rsidP="00AA0D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36A">
        <w:rPr>
          <w:rFonts w:ascii="Times New Roman" w:hAnsi="Times New Roman" w:cs="Times New Roman"/>
          <w:color w:val="000000" w:themeColor="text1"/>
          <w:sz w:val="28"/>
          <w:szCs w:val="28"/>
        </w:rPr>
        <w:t>Почтальоны доставят п</w:t>
      </w:r>
      <w:r w:rsidR="00840B24" w:rsidRPr="006D636A">
        <w:rPr>
          <w:rFonts w:ascii="Times New Roman" w:hAnsi="Times New Roman" w:cs="Times New Roman"/>
          <w:color w:val="000000" w:themeColor="text1"/>
          <w:sz w:val="28"/>
          <w:szCs w:val="28"/>
        </w:rPr>
        <w:t>енсии и пособия в праздничные дни по расписанию, согласованному с региональными отделениями Пенсионного фонда РФ.</w:t>
      </w:r>
    </w:p>
    <w:p w14:paraId="09548028" w14:textId="2DB5452C" w:rsidR="00840B24" w:rsidRPr="006D636A" w:rsidRDefault="00D8587C" w:rsidP="00840B24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Режим работы некоторых сельских отделений может отличаться. </w:t>
      </w:r>
      <w:r w:rsidR="00840B24" w:rsidRPr="006D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Уточнить график работы почтовых отделений или найти на карте ближайшее открытое отделение можно на сайте </w:t>
      </w:r>
      <w:hyperlink r:id="rId5" w:history="1">
        <w:r w:rsidR="00840B24" w:rsidRPr="006D636A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pochta.ru</w:t>
        </w:r>
      </w:hyperlink>
      <w:r w:rsidR="00840B24" w:rsidRPr="006D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в мобильном приложении. Установить приложение можно, перейдя по ссылке с мобильного устройства: </w:t>
      </w:r>
      <w:hyperlink r:id="rId6" w:history="1">
        <w:r w:rsidR="00840B24" w:rsidRPr="006D63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https://pochta.onelink.me/YTri/2ff3e10</w:t>
        </w:r>
      </w:hyperlink>
    </w:p>
    <w:bookmarkEnd w:id="0"/>
    <w:p w14:paraId="314A99BC" w14:textId="77777777" w:rsidR="00AA0D13" w:rsidRDefault="00AA0D13" w:rsidP="00AA0D13">
      <w:pPr>
        <w:jc w:val="both"/>
      </w:pPr>
    </w:p>
    <w:p w14:paraId="6DAE7E29" w14:textId="77777777" w:rsidR="00881101" w:rsidRDefault="00881101"/>
    <w:sectPr w:rsidR="00881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C1"/>
    <w:rsid w:val="000369C1"/>
    <w:rsid w:val="0010071E"/>
    <w:rsid w:val="003839D9"/>
    <w:rsid w:val="00431938"/>
    <w:rsid w:val="004B775A"/>
    <w:rsid w:val="00580504"/>
    <w:rsid w:val="00596928"/>
    <w:rsid w:val="005A6A24"/>
    <w:rsid w:val="005F2325"/>
    <w:rsid w:val="006B2F8B"/>
    <w:rsid w:val="006D636A"/>
    <w:rsid w:val="0075216E"/>
    <w:rsid w:val="0080230F"/>
    <w:rsid w:val="00840B24"/>
    <w:rsid w:val="00881101"/>
    <w:rsid w:val="008B478A"/>
    <w:rsid w:val="00A163FB"/>
    <w:rsid w:val="00A40E9B"/>
    <w:rsid w:val="00AA0D13"/>
    <w:rsid w:val="00B46AFD"/>
    <w:rsid w:val="00C11001"/>
    <w:rsid w:val="00CF2C00"/>
    <w:rsid w:val="00D8587C"/>
    <w:rsid w:val="00DE272E"/>
    <w:rsid w:val="00E04136"/>
    <w:rsid w:val="00E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1837"/>
  <w15:chartTrackingRefBased/>
  <w15:docId w15:val="{9EC99454-D8D4-470C-9F06-98490DF7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B24"/>
  </w:style>
  <w:style w:type="paragraph" w:styleId="1">
    <w:name w:val="heading 1"/>
    <w:basedOn w:val="a"/>
    <w:link w:val="10"/>
    <w:uiPriority w:val="9"/>
    <w:qFormat/>
    <w:rsid w:val="00036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9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69C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7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5664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chta.onelink.me/YTri/2ff3e10" TargetMode="External"/><Relationship Id="rId5" Type="http://schemas.openxmlformats.org/officeDocument/2006/relationships/hyperlink" Target="https://www.pochta.ru/offic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Ефимчук</dc:creator>
  <cp:keywords/>
  <dc:description/>
  <cp:lastModifiedBy>Ильчакова Дарья Игоревна</cp:lastModifiedBy>
  <cp:revision>6</cp:revision>
  <dcterms:created xsi:type="dcterms:W3CDTF">2022-06-03T10:11:00Z</dcterms:created>
  <dcterms:modified xsi:type="dcterms:W3CDTF">2022-06-08T04:08:00Z</dcterms:modified>
</cp:coreProperties>
</file>